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7" w:rsidRPr="009B6DCE" w:rsidRDefault="00D90F37" w:rsidP="00D90F3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rPr>
          <w:rFonts w:ascii="Arial Narrow" w:hAnsi="Arial Narrow"/>
        </w:rPr>
      </w:pPr>
      <w:bookmarkStart w:id="0" w:name="_Toc22300554"/>
      <w:r w:rsidRPr="009B6DCE">
        <w:rPr>
          <w:rFonts w:ascii="Arial Narrow" w:hAnsi="Arial Narrow"/>
        </w:rPr>
        <w:t>EQUIPO DE TRABAJO</w:t>
      </w:r>
      <w:bookmarkEnd w:id="0"/>
    </w:p>
    <w:p w:rsidR="00D90F37" w:rsidRPr="009B6DCE" w:rsidRDefault="00D90F37" w:rsidP="00D90F3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D90F37" w:rsidRPr="009B6DCE" w:rsidRDefault="00D90F37" w:rsidP="00D90F37">
      <w:pPr>
        <w:widowControl w:val="0"/>
        <w:autoSpaceDE w:val="0"/>
        <w:autoSpaceDN w:val="0"/>
        <w:adjustRightInd w:val="0"/>
        <w:spacing w:before="34" w:after="0" w:line="360" w:lineRule="auto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E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oferente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debe</w:t>
      </w:r>
      <w:r w:rsidRPr="009B6DCE">
        <w:rPr>
          <w:rFonts w:ascii="Arial Narrow" w:hAnsi="Arial Narrow" w:cs="Arial Narrow"/>
          <w:spacing w:val="-2"/>
        </w:rPr>
        <w:t xml:space="preserve"> presentar con l</w:t>
      </w:r>
      <w:r w:rsidRPr="009B6DCE">
        <w:rPr>
          <w:rFonts w:ascii="Arial Narrow" w:hAnsi="Arial Narrow" w:cs="Arial Narrow"/>
        </w:rPr>
        <w:t>a oferta el siguiente equipo de trabajo: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685"/>
        <w:gridCol w:w="1134"/>
      </w:tblGrid>
      <w:tr w:rsidR="00D90F37" w:rsidRPr="009B6DCE" w:rsidTr="00607F82">
        <w:trPr>
          <w:trHeight w:hRule="exact" w:val="774"/>
          <w:jc w:val="center"/>
        </w:trPr>
        <w:tc>
          <w:tcPr>
            <w:tcW w:w="2518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left="104" w:right="-20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R</w:t>
            </w:r>
            <w:r w:rsidRPr="009B6DCE">
              <w:rPr>
                <w:rFonts w:ascii="Arial Narrow" w:eastAsia="Century Gothic" w:hAnsi="Arial Narrow" w:cs="Century Gothic"/>
              </w:rPr>
              <w:t>ol N</w:t>
            </w:r>
            <w:r w:rsidRPr="009B6DCE">
              <w:rPr>
                <w:rFonts w:ascii="Arial Narrow" w:eastAsia="Century Gothic" w:hAnsi="Arial Narrow" w:cs="Century Gothic"/>
                <w:spacing w:val="-3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v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l</w:t>
            </w:r>
            <w:r w:rsidRPr="009B6DCE">
              <w:rPr>
                <w:rFonts w:ascii="Arial Narrow" w:eastAsia="Century Gothic" w:hAnsi="Arial Narrow" w:cs="Century Gothic"/>
                <w:spacing w:val="5"/>
              </w:rPr>
              <w:t xml:space="preserve"> </w:t>
            </w:r>
            <w:r w:rsidRPr="009B6DCE">
              <w:rPr>
                <w:rFonts w:ascii="Arial Narrow" w:eastAsia="Century Gothic" w:hAnsi="Arial Narrow" w:cs="Century Gothic"/>
              </w:rPr>
              <w:t>D</w:t>
            </w:r>
            <w:r w:rsidRPr="009B6DCE">
              <w:rPr>
                <w:rFonts w:ascii="Arial Narrow" w:eastAsia="Century Gothic" w:hAnsi="Arial Narrow" w:cs="Century Gothic"/>
                <w:spacing w:val="-4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rect</w:t>
            </w:r>
            <w:r w:rsidRPr="009B6DCE">
              <w:rPr>
                <w:rFonts w:ascii="Arial Narrow" w:eastAsia="Century Gothic" w:hAnsi="Arial Narrow" w:cs="Century Gothic"/>
                <w:spacing w:val="-4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vo</w:t>
            </w:r>
          </w:p>
        </w:tc>
        <w:tc>
          <w:tcPr>
            <w:tcW w:w="1276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left="109" w:right="-20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1"/>
              </w:rPr>
              <w:t>Dedicación</w:t>
            </w:r>
          </w:p>
        </w:tc>
        <w:tc>
          <w:tcPr>
            <w:tcW w:w="3685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left="109" w:right="-20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1"/>
              </w:rPr>
              <w:t>P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r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f</w:t>
            </w:r>
            <w:r w:rsidRPr="009B6DCE">
              <w:rPr>
                <w:rFonts w:ascii="Arial Narrow" w:eastAsia="Century Gothic" w:hAnsi="Arial Narrow" w:cs="Century Gothic"/>
                <w:spacing w:val="-4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l</w:t>
            </w:r>
          </w:p>
        </w:tc>
        <w:tc>
          <w:tcPr>
            <w:tcW w:w="1134" w:type="dxa"/>
          </w:tcPr>
          <w:p w:rsidR="00D90F37" w:rsidRPr="009B6DCE" w:rsidRDefault="00D90F37" w:rsidP="00607F82">
            <w:pPr>
              <w:spacing w:after="0" w:line="240" w:lineRule="auto"/>
              <w:ind w:left="109" w:right="-20"/>
              <w:jc w:val="center"/>
              <w:rPr>
                <w:rFonts w:ascii="Arial Narrow" w:eastAsia="Century Gothic" w:hAnsi="Arial Narrow" w:cs="Century Gothic"/>
                <w:spacing w:val="1"/>
              </w:rPr>
            </w:pPr>
            <w:r w:rsidRPr="009B6DCE">
              <w:rPr>
                <w:rFonts w:ascii="Arial Narrow" w:hAnsi="Arial Narrow" w:cs="Arial"/>
                <w:b/>
              </w:rPr>
              <w:t>Cumple Si/No</w:t>
            </w:r>
          </w:p>
        </w:tc>
      </w:tr>
      <w:tr w:rsidR="00D90F37" w:rsidRPr="009B6DCE" w:rsidTr="00607F82">
        <w:trPr>
          <w:trHeight w:hRule="exact" w:val="3175"/>
          <w:jc w:val="center"/>
        </w:trPr>
        <w:tc>
          <w:tcPr>
            <w:tcW w:w="2518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left="104" w:right="59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 xml:space="preserve">Gerente de proyectos </w:t>
            </w:r>
          </w:p>
          <w:p w:rsidR="00D90F37" w:rsidRPr="009B6DCE" w:rsidRDefault="00D90F37" w:rsidP="00607F82">
            <w:pPr>
              <w:spacing w:after="0" w:line="240" w:lineRule="auto"/>
              <w:ind w:left="104" w:right="59"/>
              <w:jc w:val="both"/>
              <w:rPr>
                <w:rFonts w:ascii="Arial Narrow" w:eastAsia="Century Gothic" w:hAnsi="Arial Narrow" w:cs="Century Gothic"/>
              </w:rPr>
            </w:pPr>
          </w:p>
          <w:p w:rsidR="00D90F37" w:rsidRPr="009B6DCE" w:rsidRDefault="00D90F37" w:rsidP="00607F82">
            <w:pPr>
              <w:spacing w:after="0" w:line="240" w:lineRule="auto"/>
              <w:ind w:left="104" w:right="59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con experiencia profesional mínima de 3 años en gerencia de proyectos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F37" w:rsidRPr="009B6DCE" w:rsidRDefault="00D90F37" w:rsidP="00607F82">
            <w:pPr>
              <w:spacing w:after="0" w:line="240" w:lineRule="auto"/>
              <w:ind w:left="109" w:right="-20"/>
              <w:jc w:val="center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25%</w:t>
            </w:r>
          </w:p>
        </w:tc>
        <w:tc>
          <w:tcPr>
            <w:tcW w:w="3685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2"/>
              </w:rPr>
              <w:t>I</w:t>
            </w:r>
            <w:r w:rsidRPr="009B6DCE">
              <w:rPr>
                <w:rFonts w:ascii="Arial Narrow" w:eastAsia="Century Gothic" w:hAnsi="Arial Narrow" w:cs="Century Gothic"/>
                <w:spacing w:val="-1"/>
              </w:rPr>
              <w:t>n</w:t>
            </w:r>
            <w:r w:rsidRPr="009B6DCE">
              <w:rPr>
                <w:rFonts w:ascii="Arial Narrow" w:eastAsia="Century Gothic" w:hAnsi="Arial Narrow" w:cs="Century Gothic"/>
              </w:rPr>
              <w:t>g</w:t>
            </w:r>
            <w:r w:rsidRPr="009B6DCE">
              <w:rPr>
                <w:rFonts w:ascii="Arial Narrow" w:eastAsia="Century Gothic" w:hAnsi="Arial Narrow" w:cs="Century Gothic"/>
                <w:spacing w:val="-1"/>
              </w:rPr>
              <w:t>e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n</w:t>
            </w:r>
            <w:r w:rsidRPr="009B6DCE">
              <w:rPr>
                <w:rFonts w:ascii="Arial Narrow" w:eastAsia="Century Gothic" w:hAnsi="Arial Narrow" w:cs="Century Gothic"/>
                <w:spacing w:val="-3"/>
              </w:rPr>
              <w:t>i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ro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 xml:space="preserve"> </w:t>
            </w:r>
            <w:r w:rsidRPr="009B6DCE">
              <w:rPr>
                <w:rFonts w:ascii="Arial Narrow" w:eastAsia="Century Gothic" w:hAnsi="Arial Narrow" w:cs="Century Gothic"/>
              </w:rPr>
              <w:t>de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 xml:space="preserve"> </w:t>
            </w:r>
            <w:r w:rsidRPr="009B6DCE">
              <w:rPr>
                <w:rFonts w:ascii="Arial Narrow" w:eastAsia="Century Gothic" w:hAnsi="Arial Narrow" w:cs="Century Gothic"/>
              </w:rPr>
              <w:t>S</w:t>
            </w:r>
            <w:r w:rsidRPr="009B6DCE">
              <w:rPr>
                <w:rFonts w:ascii="Arial Narrow" w:eastAsia="Century Gothic" w:hAnsi="Arial Narrow" w:cs="Century Gothic"/>
                <w:spacing w:val="-2"/>
              </w:rPr>
              <w:t>is</w:t>
            </w:r>
            <w:r w:rsidRPr="009B6DCE">
              <w:rPr>
                <w:rFonts w:ascii="Arial Narrow" w:eastAsia="Century Gothic" w:hAnsi="Arial Narrow" w:cs="Century Gothic"/>
              </w:rPr>
              <w:t>t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ma</w:t>
            </w:r>
            <w:r w:rsidRPr="009B6DCE">
              <w:rPr>
                <w:rFonts w:ascii="Arial Narrow" w:eastAsia="Century Gothic" w:hAnsi="Arial Narrow" w:cs="Century Gothic"/>
                <w:spacing w:val="-1"/>
              </w:rPr>
              <w:t>s, electrónico o de telecomunicaciones</w:t>
            </w:r>
            <w:r w:rsidRPr="009B6DCE">
              <w:rPr>
                <w:rFonts w:ascii="Arial Narrow" w:eastAsia="Century Gothic" w:hAnsi="Arial Narrow" w:cs="Century Gothic"/>
              </w:rPr>
              <w:t>,</w:t>
            </w:r>
          </w:p>
          <w:p w:rsidR="00D90F37" w:rsidRPr="009B6DCE" w:rsidRDefault="00D90F37" w:rsidP="00607F82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Es</w:t>
            </w:r>
            <w:r w:rsidRPr="009B6DCE">
              <w:rPr>
                <w:rFonts w:ascii="Arial Narrow" w:eastAsia="Century Gothic" w:hAnsi="Arial Narrow" w:cs="Century Gothic"/>
              </w:rPr>
              <w:t>p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c</w:t>
            </w:r>
            <w:r w:rsidRPr="009B6DCE">
              <w:rPr>
                <w:rFonts w:ascii="Arial Narrow" w:eastAsia="Century Gothic" w:hAnsi="Arial Narrow" w:cs="Century Gothic"/>
                <w:spacing w:val="-3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a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l</w:t>
            </w:r>
            <w:r w:rsidRPr="009B6DCE">
              <w:rPr>
                <w:rFonts w:ascii="Arial Narrow" w:eastAsia="Century Gothic" w:hAnsi="Arial Narrow" w:cs="Century Gothic"/>
              </w:rPr>
              <w:t xml:space="preserve">ista 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n Gerencia de Tecnología, o especialista en Gerencia sistemas de información</w:t>
            </w:r>
          </w:p>
          <w:p w:rsidR="00D90F37" w:rsidRPr="009B6DCE" w:rsidRDefault="00D90F37" w:rsidP="00607F82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</w:p>
          <w:p w:rsidR="00D90F37" w:rsidRPr="009B6DCE" w:rsidRDefault="00D90F37" w:rsidP="00607F82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El contratista seleccionado, deberá entregar a los supervisores del contrato la hoja de vida, los certificados laborales y de experiencia, de educación y la tarjeta profesional.</w:t>
            </w:r>
          </w:p>
        </w:tc>
        <w:tc>
          <w:tcPr>
            <w:tcW w:w="1134" w:type="dxa"/>
          </w:tcPr>
          <w:p w:rsidR="00D90F37" w:rsidRPr="009B6DCE" w:rsidRDefault="00D90F37" w:rsidP="00607F82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  <w:spacing w:val="2"/>
              </w:rPr>
            </w:pPr>
          </w:p>
        </w:tc>
      </w:tr>
      <w:tr w:rsidR="00D90F37" w:rsidRPr="009B6DCE" w:rsidTr="00607F82">
        <w:trPr>
          <w:trHeight w:hRule="exact" w:val="2927"/>
          <w:jc w:val="center"/>
        </w:trPr>
        <w:tc>
          <w:tcPr>
            <w:tcW w:w="2518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right="59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Coordinador de Campaña</w:t>
            </w:r>
          </w:p>
          <w:p w:rsidR="00D90F37" w:rsidRPr="009B6DCE" w:rsidRDefault="00D90F37" w:rsidP="00607F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D90F37" w:rsidRPr="009B6DCE" w:rsidRDefault="00D90F37" w:rsidP="00607F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 xml:space="preserve">Con experiencia profesional mínima de 5 años en coordinación de proyectos o campanas de </w:t>
            </w:r>
            <w:proofErr w:type="spellStart"/>
            <w:r w:rsidRPr="009B6DCE">
              <w:rPr>
                <w:rFonts w:ascii="Arial Narrow" w:hAnsi="Arial Narrow"/>
              </w:rPr>
              <w:t>Contact</w:t>
            </w:r>
            <w:proofErr w:type="spellEnd"/>
            <w:r w:rsidRPr="009B6DCE">
              <w:rPr>
                <w:rFonts w:ascii="Arial Narrow" w:hAnsi="Arial Narrow"/>
              </w:rPr>
              <w:t xml:space="preserve"> Center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F37" w:rsidRPr="009B6DCE" w:rsidRDefault="00D90F37" w:rsidP="00607F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>100%</w:t>
            </w:r>
          </w:p>
        </w:tc>
        <w:tc>
          <w:tcPr>
            <w:tcW w:w="3685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right="221"/>
              <w:jc w:val="both"/>
              <w:rPr>
                <w:rFonts w:ascii="Arial Narrow" w:eastAsia="Century Gothic" w:hAnsi="Arial Narrow" w:cs="Century Gothic"/>
                <w:u w:val="single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Profesional en</w:t>
            </w:r>
            <w:r w:rsidRPr="009B6DCE">
              <w:rPr>
                <w:rFonts w:ascii="Arial Narrow" w:eastAsia="Century Gothic" w:hAnsi="Arial Narrow" w:cs="Century Gothic"/>
                <w:spacing w:val="-2"/>
              </w:rPr>
              <w:t xml:space="preserve"> Administración de Empresas 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o Ingeniero Industrial</w:t>
            </w: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Especialista en tecnologías de la información o en sistemas de información</w:t>
            </w: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 xml:space="preserve">Diplomado o certificaciones en Dirección de </w:t>
            </w:r>
            <w:proofErr w:type="spellStart"/>
            <w:r w:rsidRPr="009B6DCE">
              <w:rPr>
                <w:rFonts w:ascii="Arial Narrow" w:eastAsia="Century Gothic" w:hAnsi="Arial Narrow" w:cs="Century Gothic"/>
              </w:rPr>
              <w:t>Call</w:t>
            </w:r>
            <w:proofErr w:type="spellEnd"/>
            <w:r w:rsidRPr="009B6DCE">
              <w:rPr>
                <w:rFonts w:ascii="Arial Narrow" w:eastAsia="Century Gothic" w:hAnsi="Arial Narrow" w:cs="Century Gothic"/>
              </w:rPr>
              <w:t xml:space="preserve"> Center</w:t>
            </w: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  <w:u w:val="single"/>
              </w:rPr>
            </w:pPr>
            <w:r w:rsidRPr="009B6DCE">
              <w:rPr>
                <w:rFonts w:ascii="Arial Narrow" w:eastAsia="Century Gothic" w:hAnsi="Arial Narrow" w:cs="Century Gothic"/>
              </w:rPr>
              <w:t>El contratista seleccionado, deberá entregar a los supervisores del contrato la hoja de vida, los certificados laborales y de experiencia, de educación y la tarjeta profesional.</w:t>
            </w: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  <w:u w:val="single"/>
              </w:rPr>
            </w:pPr>
          </w:p>
        </w:tc>
        <w:tc>
          <w:tcPr>
            <w:tcW w:w="1134" w:type="dxa"/>
          </w:tcPr>
          <w:p w:rsidR="00D90F37" w:rsidRPr="009B6DCE" w:rsidRDefault="00D90F37" w:rsidP="00607F82">
            <w:pPr>
              <w:spacing w:after="0" w:line="240" w:lineRule="auto"/>
              <w:ind w:right="221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</w:tr>
      <w:tr w:rsidR="00D90F37" w:rsidRPr="009B6DCE" w:rsidTr="00607F82">
        <w:trPr>
          <w:trHeight w:hRule="exact" w:val="3252"/>
          <w:jc w:val="center"/>
        </w:trPr>
        <w:tc>
          <w:tcPr>
            <w:tcW w:w="2518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Administrador de infraestructura</w:t>
            </w:r>
          </w:p>
          <w:p w:rsidR="00D90F37" w:rsidRPr="009B6DCE" w:rsidRDefault="00D90F37" w:rsidP="00607F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 xml:space="preserve">Con experiencia profesional mínima de 3 años en aseguramiento, monitoreo control, seguimiento y soporte a </w:t>
            </w:r>
            <w:proofErr w:type="spellStart"/>
            <w:r w:rsidRPr="009B6DCE">
              <w:rPr>
                <w:rFonts w:ascii="Arial Narrow" w:eastAsia="Century Gothic" w:hAnsi="Arial Narrow" w:cs="Century Gothic"/>
              </w:rPr>
              <w:t>Datacenter</w:t>
            </w:r>
            <w:proofErr w:type="spellEnd"/>
            <w:r w:rsidRPr="009B6DCE">
              <w:rPr>
                <w:rFonts w:ascii="Arial Narrow" w:eastAsia="Century Gothic" w:hAnsi="Arial Narrow" w:cs="Century Gothic"/>
              </w:rPr>
              <w:t xml:space="preserve"> y coordinación de procesos de soporte técnico. </w:t>
            </w:r>
          </w:p>
          <w:p w:rsidR="00D90F37" w:rsidRPr="009B6DCE" w:rsidRDefault="00D90F37" w:rsidP="00607F8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0F37" w:rsidRPr="009B6DCE" w:rsidRDefault="00D90F37" w:rsidP="00607F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>50%</w:t>
            </w:r>
          </w:p>
        </w:tc>
        <w:tc>
          <w:tcPr>
            <w:tcW w:w="3685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Profesional en Ingeniería electrónica, sistemas o telecomunicaciones.</w:t>
            </w: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rPr>
                <w:rFonts w:ascii="Arial Narrow" w:eastAsia="Century Gothic" w:hAnsi="Arial Narrow" w:cs="Century Gothic"/>
                <w:u w:val="single"/>
              </w:rPr>
            </w:pPr>
            <w:r w:rsidRPr="009B6DCE">
              <w:rPr>
                <w:rFonts w:ascii="Arial Narrow" w:eastAsia="Century Gothic" w:hAnsi="Arial Narrow" w:cs="Century Gothic"/>
              </w:rPr>
              <w:t>El contratista seleccionado, deberá entregar a los supervisores del contrato la hoja de vida, los certificados laborales y de experiencia, de educación y la tarjeta profesional.</w:t>
            </w:r>
          </w:p>
          <w:p w:rsidR="00D90F37" w:rsidRPr="009B6DCE" w:rsidRDefault="00D90F37" w:rsidP="00607F82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</w:p>
        </w:tc>
        <w:tc>
          <w:tcPr>
            <w:tcW w:w="1134" w:type="dxa"/>
          </w:tcPr>
          <w:p w:rsidR="00D90F37" w:rsidRPr="009B6DCE" w:rsidRDefault="00D90F37" w:rsidP="00607F82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</w:tr>
      <w:tr w:rsidR="00D90F37" w:rsidRPr="009B6DCE" w:rsidTr="00607F82">
        <w:trPr>
          <w:trHeight w:hRule="exact" w:val="1436"/>
          <w:jc w:val="center"/>
        </w:trPr>
        <w:tc>
          <w:tcPr>
            <w:tcW w:w="2518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lastRenderedPageBreak/>
              <w:t>Agentes de Servicio</w:t>
            </w:r>
            <w:r>
              <w:rPr>
                <w:rFonts w:ascii="Arial Narrow" w:eastAsia="Century Gothic" w:hAnsi="Arial Narrow" w:cs="Century Gothic"/>
              </w:rPr>
              <w:t xml:space="preserve">:  </w:t>
            </w:r>
            <w:r w:rsidRPr="0071337F">
              <w:rPr>
                <w:rFonts w:ascii="Arial Narrow" w:eastAsia="Century Gothic" w:hAnsi="Arial Narrow" w:cs="Century Gothic"/>
                <w:b/>
              </w:rPr>
              <w:t xml:space="preserve">8 </w:t>
            </w:r>
          </w:p>
          <w:p w:rsidR="00D90F37" w:rsidRPr="009B6DCE" w:rsidRDefault="00D90F37" w:rsidP="00607F82">
            <w:pPr>
              <w:spacing w:after="0" w:line="240" w:lineRule="auto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 xml:space="preserve">Con experiencia mínima de (6) meses en atención a usuarios. </w:t>
            </w:r>
          </w:p>
        </w:tc>
        <w:tc>
          <w:tcPr>
            <w:tcW w:w="1276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90F37" w:rsidRPr="009B6DCE" w:rsidRDefault="00D90F37" w:rsidP="00607F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>100%</w:t>
            </w:r>
          </w:p>
        </w:tc>
        <w:tc>
          <w:tcPr>
            <w:tcW w:w="3685" w:type="dxa"/>
            <w:shd w:val="clear" w:color="auto" w:fill="auto"/>
          </w:tcPr>
          <w:p w:rsidR="00D90F37" w:rsidRPr="009B6DCE" w:rsidRDefault="00D90F37" w:rsidP="00607F82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Mínimo sexto (6) semestre o técnico en estudios de administración de empresas, administración pública, ciencias contables o carrera administrativas afines.</w:t>
            </w:r>
          </w:p>
          <w:p w:rsidR="00D90F37" w:rsidRPr="009B6DCE" w:rsidRDefault="00D90F37" w:rsidP="00607F82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  <w:tc>
          <w:tcPr>
            <w:tcW w:w="1134" w:type="dxa"/>
          </w:tcPr>
          <w:p w:rsidR="00D90F37" w:rsidRPr="009B6DCE" w:rsidRDefault="00D90F37" w:rsidP="00607F82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</w:tr>
    </w:tbl>
    <w:p w:rsidR="00D37BFD" w:rsidRDefault="00D37BFD">
      <w:bookmarkStart w:id="1" w:name="_GoBack"/>
      <w:bookmarkEnd w:id="1"/>
    </w:p>
    <w:sectPr w:rsidR="00D37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17E45E2"/>
    <w:lvl w:ilvl="0">
      <w:start w:val="1"/>
      <w:numFmt w:val="decimal"/>
      <w:pStyle w:val="Ttulo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3" w:hanging="283"/>
      </w:pPr>
      <w:rPr>
        <w:rFonts w:hint="default"/>
        <w:color w:val="FFFFFF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7"/>
    <w:rsid w:val="00D37BFD"/>
    <w:rsid w:val="00D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E148-773E-4202-A389-2EE5E5D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37"/>
    <w:rPr>
      <w:rFonts w:ascii="Calibri" w:eastAsia="Times New Roman" w:hAnsi="Calibri" w:cs="Times New Roman"/>
      <w:lang w:eastAsia="es-CO"/>
    </w:rPr>
  </w:style>
  <w:style w:type="paragraph" w:styleId="Ttulo1">
    <w:name w:val="heading 1"/>
    <w:aliases w:val="H1,h1,h11,h12,h13,h14,h15,h16,h17,h19,h111,h121,h131,h141,h151,h161,h171,h110,h112,h122,h132,h142,h152,h162,h172,h113,h123,h133,h143,h153,h163,h173,h114,h124,h134,h144,h154,h164,h174,h115,h125,h135,h145,h155,h165,h175,Titulo,TITULO 1,Heading I"/>
    <w:basedOn w:val="Normal"/>
    <w:next w:val="Normal"/>
    <w:link w:val="Ttulo1Car"/>
    <w:uiPriority w:val="1"/>
    <w:qFormat/>
    <w:rsid w:val="00D90F37"/>
    <w:pPr>
      <w:keepNext/>
      <w:numPr>
        <w:numId w:val="1"/>
      </w:numPr>
      <w:pBdr>
        <w:bottom w:val="single" w:sz="4" w:space="1" w:color="auto"/>
      </w:pBdr>
      <w:shd w:val="clear" w:color="auto" w:fill="333399"/>
      <w:tabs>
        <w:tab w:val="left" w:pos="709"/>
      </w:tabs>
      <w:spacing w:before="120" w:after="120" w:line="240" w:lineRule="auto"/>
      <w:jc w:val="both"/>
      <w:outlineLvl w:val="0"/>
    </w:pPr>
    <w:rPr>
      <w:rFonts w:ascii="Garamond" w:hAnsi="Garamond"/>
      <w:b/>
      <w:caps/>
      <w:color w:val="FFFFFF"/>
      <w:kern w:val="28"/>
      <w:szCs w:val="20"/>
      <w:lang w:eastAsia="en-US"/>
    </w:rPr>
  </w:style>
  <w:style w:type="paragraph" w:styleId="Ttulo2">
    <w:name w:val="heading 2"/>
    <w:aliases w:val="h2,h21,h22,h211,h23,h212,h24,h213,h25,h214,h26,h215,h27,h216,h28,h217,H2,h29,h218,h221,h2111,h231,h2121,h241,h2131,h251,h2141,h261,h2151,h271,h2161,h281,h2171,h210,h219,h222,h2112,h232,h2122,h242,h2132,h252,h2142,h262,h2152,h272,h2162,h282,2"/>
    <w:basedOn w:val="Sangra2detindependiente"/>
    <w:next w:val="Normal"/>
    <w:link w:val="Ttulo2Car"/>
    <w:uiPriority w:val="1"/>
    <w:qFormat/>
    <w:rsid w:val="00D90F37"/>
    <w:pPr>
      <w:keepNext/>
      <w:numPr>
        <w:ilvl w:val="1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Garamond" w:hAnsi="Garamond"/>
      <w:b/>
      <w:caps/>
      <w:szCs w:val="20"/>
      <w:lang w:eastAsia="es-ES"/>
    </w:rPr>
  </w:style>
  <w:style w:type="paragraph" w:styleId="Ttulo3">
    <w:name w:val="heading 3"/>
    <w:aliases w:val="h3,h31,h32,h311,h33,h312,h34,h313,h35,h314,h36,h315,h37,h316,h38,h317,TITULO3,H3,TITULO31,h39,h318,h321,h3111,h331,h3121,h341,h3131,h351,h3141,h361,h3151,h371,h3161,h381,h3171,TITULO32,h310,h319,h322,h3112,h332,h3122,h342,h3132,h352,h3142,h362"/>
    <w:basedOn w:val="Sangranormal"/>
    <w:next w:val="Normal"/>
    <w:link w:val="Ttulo3Car"/>
    <w:qFormat/>
    <w:rsid w:val="00D90F37"/>
    <w:pPr>
      <w:keepNext/>
      <w:numPr>
        <w:ilvl w:val="2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Garamond" w:hAnsi="Garamond"/>
      <w:b/>
      <w:szCs w:val="20"/>
      <w:lang w:eastAsia="es-ES"/>
    </w:rPr>
  </w:style>
  <w:style w:type="paragraph" w:styleId="Ttulo4">
    <w:name w:val="heading 4"/>
    <w:aliases w:val="h4,h41,h42,h411,h43,h412,h44,h413,h45,h414,h46,h415,h47,h416,h48,h417,h49,h418,h421,h4111,h431,h4121,h441,h4131,h451,h4141,h461,h4151,h471,h4161,h481,h4171,h410,h419,h422,h4112,h432,h4122,h442,h4132,h452,h4142,h462,h4152,h472,h4162,h482,h4172"/>
    <w:basedOn w:val="Normal"/>
    <w:next w:val="Normal"/>
    <w:link w:val="Ttulo4Car"/>
    <w:qFormat/>
    <w:rsid w:val="00D90F37"/>
    <w:pPr>
      <w:keepNext/>
      <w:numPr>
        <w:ilvl w:val="3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Garamond" w:hAnsi="Garamond"/>
      <w:b/>
      <w:szCs w:val="20"/>
      <w:lang w:eastAsia="es-ES"/>
    </w:rPr>
  </w:style>
  <w:style w:type="paragraph" w:styleId="Ttulo5">
    <w:name w:val="heading 5"/>
    <w:aliases w:val="h5,h51,h52,h53,h54,h55,h56,h57,h58,h511,h521,h531,h541,h551,h561,h571,h59,h512,h522,h532,h542,h552,h562,h572,h510,h513,h523,h533,h543,h553,h563,h573,h514,h524,h534,h544,h554,h564,h574,h515,h525,h535,h545,h555,h565,h575,T5,Título 5-BCN"/>
    <w:basedOn w:val="Normal"/>
    <w:next w:val="Normal"/>
    <w:link w:val="Ttulo5Car"/>
    <w:qFormat/>
    <w:rsid w:val="00D90F37"/>
    <w:pPr>
      <w:numPr>
        <w:ilvl w:val="4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/>
      <w:szCs w:val="20"/>
      <w:lang w:eastAsia="es-ES"/>
    </w:rPr>
  </w:style>
  <w:style w:type="paragraph" w:styleId="Ttulo6">
    <w:name w:val="heading 6"/>
    <w:aliases w:val="h6,h61,h62,h63,h64,h65,h66,h67,Título 6-BCN"/>
    <w:basedOn w:val="Normal"/>
    <w:next w:val="Normal"/>
    <w:link w:val="Ttulo6Car"/>
    <w:qFormat/>
    <w:rsid w:val="00D90F37"/>
    <w:pPr>
      <w:numPr>
        <w:ilvl w:val="5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hAnsi="Arial"/>
      <w:i/>
      <w:szCs w:val="20"/>
      <w:lang w:eastAsia="es-ES"/>
    </w:rPr>
  </w:style>
  <w:style w:type="paragraph" w:styleId="Ttulo7">
    <w:name w:val="heading 7"/>
    <w:aliases w:val="h7,h71,h72,h73,h74,h75,h76,h77,appendix"/>
    <w:basedOn w:val="Normal"/>
    <w:next w:val="Normal"/>
    <w:link w:val="Ttulo7Car"/>
    <w:qFormat/>
    <w:rsid w:val="00D90F37"/>
    <w:pPr>
      <w:numPr>
        <w:ilvl w:val="6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Cs w:val="20"/>
      <w:lang w:eastAsia="es-ES"/>
    </w:rPr>
  </w:style>
  <w:style w:type="paragraph" w:styleId="Ttulo8">
    <w:name w:val="heading 8"/>
    <w:aliases w:val="Appendix"/>
    <w:basedOn w:val="Normal"/>
    <w:next w:val="Normal"/>
    <w:link w:val="Ttulo8Car"/>
    <w:qFormat/>
    <w:rsid w:val="00D90F37"/>
    <w:pPr>
      <w:numPr>
        <w:ilvl w:val="7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/>
      <w:i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D90F37"/>
    <w:pPr>
      <w:numPr>
        <w:ilvl w:val="8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90F37"/>
    <w:rPr>
      <w:rFonts w:ascii="Garamond" w:eastAsia="Times New Roman" w:hAnsi="Garamond" w:cs="Times New Roman"/>
      <w:b/>
      <w:caps/>
      <w:color w:val="FFFFFF"/>
      <w:kern w:val="28"/>
      <w:szCs w:val="20"/>
      <w:shd w:val="clear" w:color="auto" w:fill="333399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H2 Car,h29 Car,h218 Car,h221 Car,h2111 Car,h231 Car,h2121 Car,h241 Car,h2131 Car,h251 Car,h2141 Car,2 Car"/>
    <w:basedOn w:val="Fuentedeprrafopredeter"/>
    <w:link w:val="Ttulo2"/>
    <w:uiPriority w:val="1"/>
    <w:rsid w:val="00D90F37"/>
    <w:rPr>
      <w:rFonts w:ascii="Garamond" w:eastAsia="Times New Roman" w:hAnsi="Garamond" w:cs="Times New Roman"/>
      <w:b/>
      <w:caps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90F37"/>
    <w:rPr>
      <w:rFonts w:ascii="Garamond" w:eastAsia="Times New Roman" w:hAnsi="Garamond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90F37"/>
    <w:rPr>
      <w:rFonts w:ascii="Garamond" w:eastAsia="Times New Roman" w:hAnsi="Garamond" w:cs="Times New Roman"/>
      <w:b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90F37"/>
    <w:rPr>
      <w:rFonts w:ascii="Arial" w:eastAsia="Times New Roman" w:hAnsi="Arial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90F37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90F37"/>
    <w:rPr>
      <w:rFonts w:ascii="Arial" w:eastAsia="Times New Roman" w:hAnsi="Arial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D90F37"/>
    <w:rPr>
      <w:rFonts w:ascii="Arial" w:eastAsia="Times New Roman" w:hAnsi="Arial" w:cs="Times New Roman"/>
      <w:i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D90F37"/>
    <w:rPr>
      <w:rFonts w:ascii="Arial" w:eastAsia="Times New Roman" w:hAnsi="Arial" w:cs="Times New Roman"/>
      <w:i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0F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0F37"/>
    <w:rPr>
      <w:rFonts w:ascii="Calibri" w:eastAsia="Times New Roman" w:hAnsi="Calibri" w:cs="Times New Roman"/>
      <w:lang w:eastAsia="es-CO"/>
    </w:rPr>
  </w:style>
  <w:style w:type="paragraph" w:styleId="Sangranormal">
    <w:name w:val="Normal Indent"/>
    <w:basedOn w:val="Normal"/>
    <w:uiPriority w:val="99"/>
    <w:semiHidden/>
    <w:unhideWhenUsed/>
    <w:rsid w:val="00D90F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Pinzon</dc:creator>
  <cp:keywords/>
  <dc:description/>
  <cp:lastModifiedBy>Diana M. Pinzon</cp:lastModifiedBy>
  <cp:revision>1</cp:revision>
  <dcterms:created xsi:type="dcterms:W3CDTF">2019-10-30T16:18:00Z</dcterms:created>
  <dcterms:modified xsi:type="dcterms:W3CDTF">2019-10-30T16:27:00Z</dcterms:modified>
</cp:coreProperties>
</file>