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4C" w:rsidRDefault="00A3114C" w:rsidP="00A3114C">
      <w:pPr>
        <w:widowControl w:val="0"/>
        <w:autoSpaceDE w:val="0"/>
        <w:autoSpaceDN w:val="0"/>
        <w:adjustRightInd w:val="0"/>
        <w:spacing w:before="34" w:after="0" w:line="360" w:lineRule="auto"/>
        <w:ind w:left="322"/>
        <w:rPr>
          <w:rFonts w:ascii="Arial Narrow" w:hAnsi="Arial Narrow" w:cs="Arial Narrow"/>
        </w:rPr>
      </w:pPr>
      <w:r w:rsidRPr="009B6DCE">
        <w:rPr>
          <w:rFonts w:ascii="Arial Narrow" w:hAnsi="Arial Narrow" w:cs="Arial Narrow"/>
          <w:spacing w:val="-1"/>
        </w:rPr>
        <w:t>E</w:t>
      </w:r>
      <w:r w:rsidRPr="009B6DCE">
        <w:rPr>
          <w:rFonts w:ascii="Arial Narrow" w:hAnsi="Arial Narrow" w:cs="Arial Narrow"/>
        </w:rPr>
        <w:t>l</w:t>
      </w:r>
      <w:r w:rsidRPr="009B6DCE">
        <w:rPr>
          <w:rFonts w:ascii="Arial Narrow" w:hAnsi="Arial Narrow" w:cs="Arial Narrow"/>
          <w:spacing w:val="1"/>
        </w:rPr>
        <w:t xml:space="preserve"> </w:t>
      </w:r>
      <w:r w:rsidRPr="009B6DCE">
        <w:rPr>
          <w:rFonts w:ascii="Arial Narrow" w:hAnsi="Arial Narrow" w:cs="Arial Narrow"/>
        </w:rPr>
        <w:t>oferente</w:t>
      </w:r>
      <w:r w:rsidRPr="009B6DCE">
        <w:rPr>
          <w:rFonts w:ascii="Arial Narrow" w:hAnsi="Arial Narrow" w:cs="Arial Narrow"/>
          <w:spacing w:val="-2"/>
        </w:rPr>
        <w:t xml:space="preserve"> </w:t>
      </w:r>
      <w:r w:rsidRPr="009B6DCE">
        <w:rPr>
          <w:rFonts w:ascii="Arial Narrow" w:hAnsi="Arial Narrow" w:cs="Arial Narrow"/>
        </w:rPr>
        <w:t>debe</w:t>
      </w:r>
      <w:r w:rsidRPr="009B6DCE">
        <w:rPr>
          <w:rFonts w:ascii="Arial Narrow" w:hAnsi="Arial Narrow" w:cs="Arial Narrow"/>
          <w:spacing w:val="-2"/>
        </w:rPr>
        <w:t xml:space="preserve"> presentar con l</w:t>
      </w:r>
      <w:r w:rsidRPr="009B6DCE">
        <w:rPr>
          <w:rFonts w:ascii="Arial Narrow" w:hAnsi="Arial Narrow" w:cs="Arial Narrow"/>
        </w:rPr>
        <w:t>a oferta el siguiente</w:t>
      </w:r>
      <w:bookmarkStart w:id="0" w:name="_GoBack"/>
      <w:bookmarkEnd w:id="0"/>
      <w:r w:rsidRPr="009B6DCE">
        <w:rPr>
          <w:rFonts w:ascii="Arial Narrow" w:hAnsi="Arial Narrow" w:cs="Arial Narrow"/>
        </w:rPr>
        <w:t xml:space="preserve"> equipo de trabajo:</w:t>
      </w:r>
    </w:p>
    <w:p w:rsidR="00A3114C" w:rsidRDefault="00A3114C" w:rsidP="00A3114C">
      <w:pPr>
        <w:widowControl w:val="0"/>
        <w:autoSpaceDE w:val="0"/>
        <w:autoSpaceDN w:val="0"/>
        <w:adjustRightInd w:val="0"/>
        <w:spacing w:before="34" w:after="0" w:line="360" w:lineRule="auto"/>
        <w:ind w:left="322"/>
        <w:rPr>
          <w:rFonts w:ascii="Arial Narrow" w:hAnsi="Arial Narrow" w:cs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685"/>
        <w:gridCol w:w="1134"/>
      </w:tblGrid>
      <w:tr w:rsidR="00A3114C" w:rsidRPr="009B6DCE" w:rsidTr="00D67511">
        <w:trPr>
          <w:trHeight w:hRule="exact" w:val="774"/>
          <w:jc w:val="center"/>
        </w:trPr>
        <w:tc>
          <w:tcPr>
            <w:tcW w:w="2518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left="104" w:right="-20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  <w:spacing w:val="-1"/>
              </w:rPr>
              <w:t>R</w:t>
            </w:r>
            <w:r w:rsidRPr="009B6DCE">
              <w:rPr>
                <w:rFonts w:ascii="Arial Narrow" w:eastAsia="Century Gothic" w:hAnsi="Arial Narrow" w:cs="Century Gothic"/>
              </w:rPr>
              <w:t>ol N</w:t>
            </w:r>
            <w:r w:rsidRPr="009B6DCE">
              <w:rPr>
                <w:rFonts w:ascii="Arial Narrow" w:eastAsia="Century Gothic" w:hAnsi="Arial Narrow" w:cs="Century Gothic"/>
                <w:spacing w:val="-3"/>
              </w:rPr>
              <w:t>i</w:t>
            </w:r>
            <w:r w:rsidRPr="009B6DCE">
              <w:rPr>
                <w:rFonts w:ascii="Arial Narrow" w:eastAsia="Century Gothic" w:hAnsi="Arial Narrow" w:cs="Century Gothic"/>
              </w:rPr>
              <w:t>v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e</w:t>
            </w:r>
            <w:r w:rsidRPr="009B6DCE">
              <w:rPr>
                <w:rFonts w:ascii="Arial Narrow" w:eastAsia="Century Gothic" w:hAnsi="Arial Narrow" w:cs="Century Gothic"/>
              </w:rPr>
              <w:t>l</w:t>
            </w:r>
            <w:r w:rsidRPr="009B6DCE">
              <w:rPr>
                <w:rFonts w:ascii="Arial Narrow" w:eastAsia="Century Gothic" w:hAnsi="Arial Narrow" w:cs="Century Gothic"/>
                <w:spacing w:val="5"/>
              </w:rPr>
              <w:t xml:space="preserve"> </w:t>
            </w:r>
            <w:r w:rsidRPr="009B6DCE">
              <w:rPr>
                <w:rFonts w:ascii="Arial Narrow" w:eastAsia="Century Gothic" w:hAnsi="Arial Narrow" w:cs="Century Gothic"/>
              </w:rPr>
              <w:t>D</w:t>
            </w:r>
            <w:r w:rsidRPr="009B6DCE">
              <w:rPr>
                <w:rFonts w:ascii="Arial Narrow" w:eastAsia="Century Gothic" w:hAnsi="Arial Narrow" w:cs="Century Gothic"/>
                <w:spacing w:val="-4"/>
              </w:rPr>
              <w:t>i</w:t>
            </w:r>
            <w:r w:rsidRPr="009B6DCE">
              <w:rPr>
                <w:rFonts w:ascii="Arial Narrow" w:eastAsia="Century Gothic" w:hAnsi="Arial Narrow" w:cs="Century Gothic"/>
              </w:rPr>
              <w:t>rect</w:t>
            </w:r>
            <w:r w:rsidRPr="009B6DCE">
              <w:rPr>
                <w:rFonts w:ascii="Arial Narrow" w:eastAsia="Century Gothic" w:hAnsi="Arial Narrow" w:cs="Century Gothic"/>
                <w:spacing w:val="-4"/>
              </w:rPr>
              <w:t>i</w:t>
            </w:r>
            <w:r w:rsidRPr="009B6DCE">
              <w:rPr>
                <w:rFonts w:ascii="Arial Narrow" w:eastAsia="Century Gothic" w:hAnsi="Arial Narrow" w:cs="Century Gothic"/>
              </w:rPr>
              <w:t>vo</w:t>
            </w:r>
          </w:p>
        </w:tc>
        <w:tc>
          <w:tcPr>
            <w:tcW w:w="1276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left="109" w:right="-20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  <w:spacing w:val="1"/>
              </w:rPr>
              <w:t>Dedicación</w:t>
            </w:r>
          </w:p>
        </w:tc>
        <w:tc>
          <w:tcPr>
            <w:tcW w:w="3685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left="109" w:right="-20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  <w:spacing w:val="1"/>
              </w:rPr>
              <w:t>P</w:t>
            </w:r>
            <w:r w:rsidRPr="009B6DCE">
              <w:rPr>
                <w:rFonts w:ascii="Arial Narrow" w:eastAsia="Century Gothic" w:hAnsi="Arial Narrow" w:cs="Century Gothic"/>
                <w:spacing w:val="2"/>
              </w:rPr>
              <w:t>e</w:t>
            </w:r>
            <w:r w:rsidRPr="009B6DCE">
              <w:rPr>
                <w:rFonts w:ascii="Arial Narrow" w:eastAsia="Century Gothic" w:hAnsi="Arial Narrow" w:cs="Century Gothic"/>
              </w:rPr>
              <w:t>r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f</w:t>
            </w:r>
            <w:r w:rsidRPr="009B6DCE">
              <w:rPr>
                <w:rFonts w:ascii="Arial Narrow" w:eastAsia="Century Gothic" w:hAnsi="Arial Narrow" w:cs="Century Gothic"/>
                <w:spacing w:val="-4"/>
              </w:rPr>
              <w:t>i</w:t>
            </w:r>
            <w:r w:rsidRPr="009B6DCE">
              <w:rPr>
                <w:rFonts w:ascii="Arial Narrow" w:eastAsia="Century Gothic" w:hAnsi="Arial Narrow" w:cs="Century Gothic"/>
              </w:rPr>
              <w:t>l</w:t>
            </w:r>
          </w:p>
        </w:tc>
        <w:tc>
          <w:tcPr>
            <w:tcW w:w="1134" w:type="dxa"/>
          </w:tcPr>
          <w:p w:rsidR="00A3114C" w:rsidRPr="009B6DCE" w:rsidRDefault="00A3114C" w:rsidP="00D67511">
            <w:pPr>
              <w:spacing w:after="0" w:line="240" w:lineRule="auto"/>
              <w:ind w:left="109" w:right="-20"/>
              <w:jc w:val="center"/>
              <w:rPr>
                <w:rFonts w:ascii="Arial Narrow" w:eastAsia="Century Gothic" w:hAnsi="Arial Narrow" w:cs="Century Gothic"/>
                <w:spacing w:val="1"/>
              </w:rPr>
            </w:pPr>
            <w:r w:rsidRPr="009B6DCE">
              <w:rPr>
                <w:rFonts w:ascii="Arial Narrow" w:hAnsi="Arial Narrow" w:cs="Arial"/>
                <w:b/>
              </w:rPr>
              <w:t>Cumple Si/No</w:t>
            </w:r>
          </w:p>
        </w:tc>
      </w:tr>
      <w:tr w:rsidR="00A3114C" w:rsidRPr="009B6DCE" w:rsidTr="00D67511">
        <w:trPr>
          <w:trHeight w:hRule="exact" w:val="3175"/>
          <w:jc w:val="center"/>
        </w:trPr>
        <w:tc>
          <w:tcPr>
            <w:tcW w:w="2518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left="104" w:right="59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 xml:space="preserve">Gerente de proyectos </w:t>
            </w:r>
          </w:p>
          <w:p w:rsidR="00A3114C" w:rsidRPr="009B6DCE" w:rsidRDefault="00A3114C" w:rsidP="00D67511">
            <w:pPr>
              <w:spacing w:after="0" w:line="240" w:lineRule="auto"/>
              <w:ind w:left="104" w:right="59"/>
              <w:jc w:val="both"/>
              <w:rPr>
                <w:rFonts w:ascii="Arial Narrow" w:eastAsia="Century Gothic" w:hAnsi="Arial Narrow" w:cs="Century Gothic"/>
              </w:rPr>
            </w:pPr>
          </w:p>
          <w:p w:rsidR="00A3114C" w:rsidRPr="009B6DCE" w:rsidRDefault="00A3114C" w:rsidP="00D67511">
            <w:pPr>
              <w:spacing w:after="0" w:line="240" w:lineRule="auto"/>
              <w:ind w:left="104" w:right="59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con experiencia profesional mínima de 3 años en gerencia de proyectos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14C" w:rsidRPr="009B6DCE" w:rsidRDefault="00A3114C" w:rsidP="00D67511">
            <w:pPr>
              <w:spacing w:after="0" w:line="240" w:lineRule="auto"/>
              <w:ind w:left="109" w:right="-20"/>
              <w:jc w:val="center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25%</w:t>
            </w:r>
          </w:p>
        </w:tc>
        <w:tc>
          <w:tcPr>
            <w:tcW w:w="3685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right="148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  <w:spacing w:val="2"/>
              </w:rPr>
              <w:t>I</w:t>
            </w:r>
            <w:r w:rsidRPr="009B6DCE">
              <w:rPr>
                <w:rFonts w:ascii="Arial Narrow" w:eastAsia="Century Gothic" w:hAnsi="Arial Narrow" w:cs="Century Gothic"/>
                <w:spacing w:val="-1"/>
              </w:rPr>
              <w:t>n</w:t>
            </w:r>
            <w:r w:rsidRPr="009B6DCE">
              <w:rPr>
                <w:rFonts w:ascii="Arial Narrow" w:eastAsia="Century Gothic" w:hAnsi="Arial Narrow" w:cs="Century Gothic"/>
              </w:rPr>
              <w:t>g</w:t>
            </w:r>
            <w:r w:rsidRPr="009B6DCE">
              <w:rPr>
                <w:rFonts w:ascii="Arial Narrow" w:eastAsia="Century Gothic" w:hAnsi="Arial Narrow" w:cs="Century Gothic"/>
                <w:spacing w:val="-1"/>
              </w:rPr>
              <w:t>e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n</w:t>
            </w:r>
            <w:r w:rsidRPr="009B6DCE">
              <w:rPr>
                <w:rFonts w:ascii="Arial Narrow" w:eastAsia="Century Gothic" w:hAnsi="Arial Narrow" w:cs="Century Gothic"/>
                <w:spacing w:val="-3"/>
              </w:rPr>
              <w:t>i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e</w:t>
            </w:r>
            <w:r w:rsidRPr="009B6DCE">
              <w:rPr>
                <w:rFonts w:ascii="Arial Narrow" w:eastAsia="Century Gothic" w:hAnsi="Arial Narrow" w:cs="Century Gothic"/>
              </w:rPr>
              <w:t>ro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 xml:space="preserve"> </w:t>
            </w:r>
            <w:r w:rsidRPr="009B6DCE">
              <w:rPr>
                <w:rFonts w:ascii="Arial Narrow" w:eastAsia="Century Gothic" w:hAnsi="Arial Narrow" w:cs="Century Gothic"/>
              </w:rPr>
              <w:t>de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 xml:space="preserve"> </w:t>
            </w:r>
            <w:r w:rsidRPr="009B6DCE">
              <w:rPr>
                <w:rFonts w:ascii="Arial Narrow" w:eastAsia="Century Gothic" w:hAnsi="Arial Narrow" w:cs="Century Gothic"/>
              </w:rPr>
              <w:t>S</w:t>
            </w:r>
            <w:r w:rsidRPr="009B6DCE">
              <w:rPr>
                <w:rFonts w:ascii="Arial Narrow" w:eastAsia="Century Gothic" w:hAnsi="Arial Narrow" w:cs="Century Gothic"/>
                <w:spacing w:val="-2"/>
              </w:rPr>
              <w:t>is</w:t>
            </w:r>
            <w:r w:rsidRPr="009B6DCE">
              <w:rPr>
                <w:rFonts w:ascii="Arial Narrow" w:eastAsia="Century Gothic" w:hAnsi="Arial Narrow" w:cs="Century Gothic"/>
              </w:rPr>
              <w:t>t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e</w:t>
            </w:r>
            <w:r w:rsidRPr="009B6DCE">
              <w:rPr>
                <w:rFonts w:ascii="Arial Narrow" w:eastAsia="Century Gothic" w:hAnsi="Arial Narrow" w:cs="Century Gothic"/>
              </w:rPr>
              <w:t>ma</w:t>
            </w:r>
            <w:r w:rsidRPr="009B6DCE">
              <w:rPr>
                <w:rFonts w:ascii="Arial Narrow" w:eastAsia="Century Gothic" w:hAnsi="Arial Narrow" w:cs="Century Gothic"/>
                <w:spacing w:val="-1"/>
              </w:rPr>
              <w:t>s, electrónico o de telecomunicaciones</w:t>
            </w:r>
            <w:r w:rsidRPr="009B6DCE">
              <w:rPr>
                <w:rFonts w:ascii="Arial Narrow" w:eastAsia="Century Gothic" w:hAnsi="Arial Narrow" w:cs="Century Gothic"/>
              </w:rPr>
              <w:t>,</w:t>
            </w:r>
          </w:p>
          <w:p w:rsidR="00A3114C" w:rsidRPr="009B6DCE" w:rsidRDefault="00A3114C" w:rsidP="00D67511">
            <w:pPr>
              <w:spacing w:after="0" w:line="240" w:lineRule="auto"/>
              <w:ind w:right="148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  <w:spacing w:val="-1"/>
              </w:rPr>
              <w:t>Es</w:t>
            </w:r>
            <w:r w:rsidRPr="009B6DCE">
              <w:rPr>
                <w:rFonts w:ascii="Arial Narrow" w:eastAsia="Century Gothic" w:hAnsi="Arial Narrow" w:cs="Century Gothic"/>
              </w:rPr>
              <w:t>p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e</w:t>
            </w:r>
            <w:r w:rsidRPr="009B6DCE">
              <w:rPr>
                <w:rFonts w:ascii="Arial Narrow" w:eastAsia="Century Gothic" w:hAnsi="Arial Narrow" w:cs="Century Gothic"/>
                <w:spacing w:val="2"/>
              </w:rPr>
              <w:t>c</w:t>
            </w:r>
            <w:r w:rsidRPr="009B6DCE">
              <w:rPr>
                <w:rFonts w:ascii="Arial Narrow" w:eastAsia="Century Gothic" w:hAnsi="Arial Narrow" w:cs="Century Gothic"/>
                <w:spacing w:val="-3"/>
              </w:rPr>
              <w:t>i</w:t>
            </w:r>
            <w:r w:rsidRPr="009B6DCE">
              <w:rPr>
                <w:rFonts w:ascii="Arial Narrow" w:eastAsia="Century Gothic" w:hAnsi="Arial Narrow" w:cs="Century Gothic"/>
              </w:rPr>
              <w:t>a</w:t>
            </w:r>
            <w:r w:rsidRPr="009B6DCE">
              <w:rPr>
                <w:rFonts w:ascii="Arial Narrow" w:eastAsia="Century Gothic" w:hAnsi="Arial Narrow" w:cs="Century Gothic"/>
                <w:spacing w:val="2"/>
              </w:rPr>
              <w:t>l</w:t>
            </w:r>
            <w:r w:rsidRPr="009B6DCE">
              <w:rPr>
                <w:rFonts w:ascii="Arial Narrow" w:eastAsia="Century Gothic" w:hAnsi="Arial Narrow" w:cs="Century Gothic"/>
              </w:rPr>
              <w:t xml:space="preserve">ista </w:t>
            </w:r>
            <w:r w:rsidRPr="009B6DCE">
              <w:rPr>
                <w:rFonts w:ascii="Arial Narrow" w:eastAsia="Century Gothic" w:hAnsi="Arial Narrow" w:cs="Century Gothic"/>
                <w:spacing w:val="1"/>
              </w:rPr>
              <w:t>e</w:t>
            </w:r>
            <w:r w:rsidRPr="009B6DCE">
              <w:rPr>
                <w:rFonts w:ascii="Arial Narrow" w:eastAsia="Century Gothic" w:hAnsi="Arial Narrow" w:cs="Century Gothic"/>
              </w:rPr>
              <w:t>n Gerencia de Tecnología, o especialista en Gerencia sistemas de información</w:t>
            </w:r>
          </w:p>
          <w:p w:rsidR="00A3114C" w:rsidRPr="009B6DCE" w:rsidRDefault="00A3114C" w:rsidP="00D67511">
            <w:pPr>
              <w:spacing w:after="0" w:line="240" w:lineRule="auto"/>
              <w:ind w:right="148"/>
              <w:jc w:val="both"/>
              <w:rPr>
                <w:rFonts w:ascii="Arial Narrow" w:eastAsia="Century Gothic" w:hAnsi="Arial Narrow" w:cs="Century Gothic"/>
              </w:rPr>
            </w:pPr>
          </w:p>
          <w:p w:rsidR="00A3114C" w:rsidRPr="009B6DCE" w:rsidRDefault="00A3114C" w:rsidP="00D67511">
            <w:pPr>
              <w:spacing w:after="0" w:line="240" w:lineRule="auto"/>
              <w:ind w:right="148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El contratista seleccionado, deberá entregar a los supervisores del contrato la hoja de vida, los certificados laborales y de experiencia, de educación y la tarjeta profesional.</w:t>
            </w:r>
          </w:p>
        </w:tc>
        <w:tc>
          <w:tcPr>
            <w:tcW w:w="1134" w:type="dxa"/>
          </w:tcPr>
          <w:p w:rsidR="00A3114C" w:rsidRPr="009B6DCE" w:rsidRDefault="00A3114C" w:rsidP="00D67511">
            <w:pPr>
              <w:spacing w:after="0" w:line="240" w:lineRule="auto"/>
              <w:ind w:right="148"/>
              <w:jc w:val="both"/>
              <w:rPr>
                <w:rFonts w:ascii="Arial Narrow" w:eastAsia="Century Gothic" w:hAnsi="Arial Narrow" w:cs="Century Gothic"/>
                <w:spacing w:val="2"/>
              </w:rPr>
            </w:pPr>
          </w:p>
        </w:tc>
      </w:tr>
      <w:tr w:rsidR="00A3114C" w:rsidRPr="009B6DCE" w:rsidTr="00D67511">
        <w:trPr>
          <w:trHeight w:hRule="exact" w:val="2927"/>
          <w:jc w:val="center"/>
        </w:trPr>
        <w:tc>
          <w:tcPr>
            <w:tcW w:w="2518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right="59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Coordinador de Campaña</w:t>
            </w:r>
          </w:p>
          <w:p w:rsidR="00A3114C" w:rsidRPr="009B6DCE" w:rsidRDefault="00A3114C" w:rsidP="00D67511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3114C" w:rsidRPr="009B6DCE" w:rsidRDefault="00A3114C" w:rsidP="00D6751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B6DCE">
              <w:rPr>
                <w:rFonts w:ascii="Arial Narrow" w:hAnsi="Arial Narrow"/>
              </w:rPr>
              <w:t xml:space="preserve">Con experiencia profesional mínima de 5 años en coordinación de proyectos o campanas de </w:t>
            </w:r>
            <w:proofErr w:type="spellStart"/>
            <w:r w:rsidRPr="009B6DCE">
              <w:rPr>
                <w:rFonts w:ascii="Arial Narrow" w:hAnsi="Arial Narrow"/>
              </w:rPr>
              <w:t>Contact</w:t>
            </w:r>
            <w:proofErr w:type="spellEnd"/>
            <w:r w:rsidRPr="009B6DCE">
              <w:rPr>
                <w:rFonts w:ascii="Arial Narrow" w:hAnsi="Arial Narrow"/>
              </w:rPr>
              <w:t xml:space="preserve"> Center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14C" w:rsidRPr="009B6DCE" w:rsidRDefault="00A3114C" w:rsidP="00D675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B6DCE">
              <w:rPr>
                <w:rFonts w:ascii="Arial Narrow" w:hAnsi="Arial Narrow"/>
              </w:rPr>
              <w:t>100%</w:t>
            </w:r>
          </w:p>
        </w:tc>
        <w:tc>
          <w:tcPr>
            <w:tcW w:w="3685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right="221"/>
              <w:jc w:val="both"/>
              <w:rPr>
                <w:rFonts w:ascii="Arial Narrow" w:eastAsia="Century Gothic" w:hAnsi="Arial Narrow" w:cs="Century Gothic"/>
                <w:u w:val="single"/>
              </w:rPr>
            </w:pPr>
            <w:r w:rsidRPr="009B6DCE">
              <w:rPr>
                <w:rFonts w:ascii="Arial Narrow" w:eastAsia="Century Gothic" w:hAnsi="Arial Narrow" w:cs="Century Gothic"/>
                <w:spacing w:val="-1"/>
              </w:rPr>
              <w:t>Profesional en</w:t>
            </w:r>
            <w:r w:rsidRPr="009B6DCE">
              <w:rPr>
                <w:rFonts w:ascii="Arial Narrow" w:eastAsia="Century Gothic" w:hAnsi="Arial Narrow" w:cs="Century Gothic"/>
                <w:spacing w:val="-2"/>
              </w:rPr>
              <w:t xml:space="preserve"> Administración de Empresas </w:t>
            </w:r>
            <w:r w:rsidRPr="009B6DCE">
              <w:rPr>
                <w:rFonts w:ascii="Arial Narrow" w:eastAsia="Century Gothic" w:hAnsi="Arial Narrow" w:cs="Century Gothic"/>
                <w:spacing w:val="2"/>
              </w:rPr>
              <w:t>o Ingeniero Industrial</w:t>
            </w: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Especialista en tecnologías de la información o en sistemas de información</w:t>
            </w: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 xml:space="preserve">Diplomado o certificaciones en Dirección de </w:t>
            </w:r>
            <w:proofErr w:type="spellStart"/>
            <w:r w:rsidRPr="009B6DCE">
              <w:rPr>
                <w:rFonts w:ascii="Arial Narrow" w:eastAsia="Century Gothic" w:hAnsi="Arial Narrow" w:cs="Century Gothic"/>
              </w:rPr>
              <w:t>Call</w:t>
            </w:r>
            <w:proofErr w:type="spellEnd"/>
            <w:r w:rsidRPr="009B6DCE">
              <w:rPr>
                <w:rFonts w:ascii="Arial Narrow" w:eastAsia="Century Gothic" w:hAnsi="Arial Narrow" w:cs="Century Gothic"/>
              </w:rPr>
              <w:t xml:space="preserve"> Center</w:t>
            </w: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  <w:u w:val="single"/>
              </w:rPr>
            </w:pPr>
            <w:r w:rsidRPr="009B6DCE">
              <w:rPr>
                <w:rFonts w:ascii="Arial Narrow" w:eastAsia="Century Gothic" w:hAnsi="Arial Narrow" w:cs="Century Gothic"/>
              </w:rPr>
              <w:t>El contratista seleccionado, deberá entregar a los supervisores del contrato la hoja de vida, los certificados laborales y de experiencia, de educación y la tarjeta profesional.</w:t>
            </w: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  <w:u w:val="single"/>
              </w:rPr>
            </w:pPr>
          </w:p>
        </w:tc>
        <w:tc>
          <w:tcPr>
            <w:tcW w:w="1134" w:type="dxa"/>
          </w:tcPr>
          <w:p w:rsidR="00A3114C" w:rsidRPr="009B6DCE" w:rsidRDefault="00A3114C" w:rsidP="00D67511">
            <w:pPr>
              <w:spacing w:after="0" w:line="240" w:lineRule="auto"/>
              <w:ind w:right="221"/>
              <w:jc w:val="both"/>
              <w:rPr>
                <w:rFonts w:ascii="Arial Narrow" w:eastAsia="Century Gothic" w:hAnsi="Arial Narrow" w:cs="Century Gothic"/>
                <w:spacing w:val="-1"/>
              </w:rPr>
            </w:pPr>
          </w:p>
        </w:tc>
      </w:tr>
      <w:tr w:rsidR="00A3114C" w:rsidRPr="009B6DCE" w:rsidTr="00D67511">
        <w:trPr>
          <w:trHeight w:hRule="exact" w:val="3252"/>
          <w:jc w:val="center"/>
        </w:trPr>
        <w:tc>
          <w:tcPr>
            <w:tcW w:w="2518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Administrador de infraestructura</w:t>
            </w:r>
          </w:p>
          <w:p w:rsidR="00A3114C" w:rsidRPr="009B6DCE" w:rsidRDefault="00A3114C" w:rsidP="00D67511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 xml:space="preserve">Con experiencia profesional mínima de 3 años en aseguramiento, monitoreo control, seguimiento y soporte a </w:t>
            </w:r>
            <w:proofErr w:type="spellStart"/>
            <w:r w:rsidRPr="009B6DCE">
              <w:rPr>
                <w:rFonts w:ascii="Arial Narrow" w:eastAsia="Century Gothic" w:hAnsi="Arial Narrow" w:cs="Century Gothic"/>
              </w:rPr>
              <w:t>Datacenter</w:t>
            </w:r>
            <w:proofErr w:type="spellEnd"/>
            <w:r w:rsidRPr="009B6DCE">
              <w:rPr>
                <w:rFonts w:ascii="Arial Narrow" w:eastAsia="Century Gothic" w:hAnsi="Arial Narrow" w:cs="Century Gothic"/>
              </w:rPr>
              <w:t xml:space="preserve"> y coordinación de procesos de soporte técnico. </w:t>
            </w:r>
          </w:p>
          <w:p w:rsidR="00A3114C" w:rsidRPr="009B6DCE" w:rsidRDefault="00A3114C" w:rsidP="00D67511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114C" w:rsidRPr="009B6DCE" w:rsidRDefault="00A3114C" w:rsidP="00D675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B6DCE">
              <w:rPr>
                <w:rFonts w:ascii="Arial Narrow" w:hAnsi="Arial Narrow"/>
              </w:rPr>
              <w:t>50%</w:t>
            </w:r>
          </w:p>
        </w:tc>
        <w:tc>
          <w:tcPr>
            <w:tcW w:w="3685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right="129"/>
              <w:jc w:val="both"/>
              <w:rPr>
                <w:rFonts w:ascii="Arial Narrow" w:eastAsia="Century Gothic" w:hAnsi="Arial Narrow" w:cs="Century Gothic"/>
                <w:spacing w:val="-1"/>
              </w:rPr>
            </w:pPr>
            <w:r w:rsidRPr="009B6DCE">
              <w:rPr>
                <w:rFonts w:ascii="Arial Narrow" w:eastAsia="Century Gothic" w:hAnsi="Arial Narrow" w:cs="Century Gothic"/>
                <w:spacing w:val="-1"/>
              </w:rPr>
              <w:t>Profesional en Ingeniería electrónica, sistemas o telecomunicaciones.</w:t>
            </w: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</w:rPr>
            </w:pP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rPr>
                <w:rFonts w:ascii="Arial Narrow" w:eastAsia="Century Gothic" w:hAnsi="Arial Narrow" w:cs="Century Gothic"/>
                <w:u w:val="single"/>
              </w:rPr>
            </w:pPr>
            <w:r w:rsidRPr="009B6DCE">
              <w:rPr>
                <w:rFonts w:ascii="Arial Narrow" w:eastAsia="Century Gothic" w:hAnsi="Arial Narrow" w:cs="Century Gothic"/>
              </w:rPr>
              <w:t>El contratista seleccionado, deberá entregar a los supervisores del contrato la hoja de vida, los certificados laborales y de experiencia, de educación y la tarjeta profesional.</w:t>
            </w:r>
          </w:p>
          <w:p w:rsidR="00A3114C" w:rsidRPr="009B6DCE" w:rsidRDefault="00A3114C" w:rsidP="00D67511">
            <w:pPr>
              <w:tabs>
                <w:tab w:val="left" w:pos="5154"/>
              </w:tabs>
              <w:spacing w:after="0" w:line="240" w:lineRule="auto"/>
              <w:ind w:left="4" w:right="-20"/>
              <w:jc w:val="both"/>
              <w:rPr>
                <w:rFonts w:ascii="Arial Narrow" w:eastAsia="Century Gothic" w:hAnsi="Arial Narrow" w:cs="Century Gothic"/>
              </w:rPr>
            </w:pPr>
          </w:p>
        </w:tc>
        <w:tc>
          <w:tcPr>
            <w:tcW w:w="1134" w:type="dxa"/>
          </w:tcPr>
          <w:p w:rsidR="00A3114C" w:rsidRPr="009B6DCE" w:rsidRDefault="00A3114C" w:rsidP="00D67511">
            <w:pPr>
              <w:spacing w:after="0" w:line="240" w:lineRule="auto"/>
              <w:ind w:right="129"/>
              <w:jc w:val="both"/>
              <w:rPr>
                <w:rFonts w:ascii="Arial Narrow" w:eastAsia="Century Gothic" w:hAnsi="Arial Narrow" w:cs="Century Gothic"/>
                <w:spacing w:val="-1"/>
              </w:rPr>
            </w:pPr>
          </w:p>
        </w:tc>
      </w:tr>
      <w:tr w:rsidR="00A3114C" w:rsidRPr="009B6DCE" w:rsidTr="00D67511">
        <w:trPr>
          <w:trHeight w:hRule="exact" w:val="1436"/>
          <w:jc w:val="center"/>
        </w:trPr>
        <w:tc>
          <w:tcPr>
            <w:tcW w:w="2518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</w:rPr>
              <w:t>Agentes de Servicio</w:t>
            </w:r>
            <w:r>
              <w:rPr>
                <w:rFonts w:ascii="Arial Narrow" w:eastAsia="Century Gothic" w:hAnsi="Arial Narrow" w:cs="Century Gothic"/>
              </w:rPr>
              <w:t xml:space="preserve">:  </w:t>
            </w:r>
            <w:r w:rsidRPr="0071337F">
              <w:rPr>
                <w:rFonts w:ascii="Arial Narrow" w:eastAsia="Century Gothic" w:hAnsi="Arial Narrow" w:cs="Century Gothic"/>
                <w:b/>
              </w:rPr>
              <w:t xml:space="preserve">8 </w:t>
            </w:r>
          </w:p>
          <w:p w:rsidR="00A3114C" w:rsidRPr="009B6DCE" w:rsidRDefault="00A3114C" w:rsidP="00D67511">
            <w:pPr>
              <w:spacing w:after="0" w:line="240" w:lineRule="auto"/>
              <w:jc w:val="both"/>
              <w:rPr>
                <w:rFonts w:ascii="Arial Narrow" w:eastAsia="Century Gothic" w:hAnsi="Arial Narrow" w:cs="Century Gothic"/>
              </w:rPr>
            </w:pPr>
            <w:r w:rsidRPr="009B6DCE">
              <w:rPr>
                <w:rFonts w:ascii="Arial Narrow" w:eastAsia="Century Gothic" w:hAnsi="Arial Narrow" w:cs="Century Gothic"/>
                <w:spacing w:val="-1"/>
              </w:rPr>
              <w:t xml:space="preserve">Con experiencia mínima de (6) meses en atención a usuarios. </w:t>
            </w:r>
          </w:p>
        </w:tc>
        <w:tc>
          <w:tcPr>
            <w:tcW w:w="1276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A3114C" w:rsidRPr="009B6DCE" w:rsidRDefault="00A3114C" w:rsidP="00D6751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B6DCE">
              <w:rPr>
                <w:rFonts w:ascii="Arial Narrow" w:hAnsi="Arial Narrow"/>
              </w:rPr>
              <w:t>100%</w:t>
            </w:r>
          </w:p>
        </w:tc>
        <w:tc>
          <w:tcPr>
            <w:tcW w:w="3685" w:type="dxa"/>
            <w:shd w:val="clear" w:color="auto" w:fill="auto"/>
          </w:tcPr>
          <w:p w:rsidR="00A3114C" w:rsidRPr="009B6DCE" w:rsidRDefault="00A3114C" w:rsidP="00D67511">
            <w:pPr>
              <w:spacing w:after="0" w:line="240" w:lineRule="auto"/>
              <w:ind w:right="129"/>
              <w:jc w:val="both"/>
              <w:rPr>
                <w:rFonts w:ascii="Arial Narrow" w:eastAsia="Century Gothic" w:hAnsi="Arial Narrow" w:cs="Century Gothic"/>
                <w:spacing w:val="-1"/>
              </w:rPr>
            </w:pPr>
            <w:r w:rsidRPr="009B6DCE">
              <w:rPr>
                <w:rFonts w:ascii="Arial Narrow" w:eastAsia="Century Gothic" w:hAnsi="Arial Narrow" w:cs="Century Gothic"/>
                <w:spacing w:val="-1"/>
              </w:rPr>
              <w:t>Mínimo sexto (6) semestre o técnico en estudios de administración de empresas, administración pública, ciencias contables o carrera administrativas afines.</w:t>
            </w:r>
          </w:p>
          <w:p w:rsidR="00A3114C" w:rsidRPr="009B6DCE" w:rsidRDefault="00A3114C" w:rsidP="00D67511">
            <w:pPr>
              <w:spacing w:after="0" w:line="240" w:lineRule="auto"/>
              <w:ind w:right="129"/>
              <w:jc w:val="both"/>
              <w:rPr>
                <w:rFonts w:ascii="Arial Narrow" w:eastAsia="Century Gothic" w:hAnsi="Arial Narrow" w:cs="Century Gothic"/>
                <w:spacing w:val="-1"/>
              </w:rPr>
            </w:pPr>
          </w:p>
        </w:tc>
        <w:tc>
          <w:tcPr>
            <w:tcW w:w="1134" w:type="dxa"/>
          </w:tcPr>
          <w:p w:rsidR="00A3114C" w:rsidRPr="009B6DCE" w:rsidRDefault="00A3114C" w:rsidP="00D67511">
            <w:pPr>
              <w:spacing w:after="0" w:line="240" w:lineRule="auto"/>
              <w:ind w:right="129"/>
              <w:jc w:val="both"/>
              <w:rPr>
                <w:rFonts w:ascii="Arial Narrow" w:eastAsia="Century Gothic" w:hAnsi="Arial Narrow" w:cs="Century Gothic"/>
                <w:spacing w:val="-1"/>
              </w:rPr>
            </w:pPr>
          </w:p>
        </w:tc>
      </w:tr>
    </w:tbl>
    <w:p w:rsidR="00B45E2B" w:rsidRPr="00A3114C" w:rsidRDefault="00B45E2B" w:rsidP="00A3114C"/>
    <w:sectPr w:rsidR="00B45E2B" w:rsidRPr="00A3114C" w:rsidSect="00A3114C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05" w:rsidRDefault="00AC4805" w:rsidP="00923D8D">
      <w:pPr>
        <w:spacing w:after="0" w:line="240" w:lineRule="auto"/>
      </w:pPr>
      <w:r>
        <w:separator/>
      </w:r>
    </w:p>
  </w:endnote>
  <w:endnote w:type="continuationSeparator" w:id="0">
    <w:p w:rsidR="00AC4805" w:rsidRDefault="00AC4805" w:rsidP="0092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05" w:rsidRDefault="00AC480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05" w:rsidRDefault="00AC4805" w:rsidP="00923D8D">
      <w:pPr>
        <w:spacing w:after="0" w:line="240" w:lineRule="auto"/>
      </w:pPr>
      <w:r>
        <w:separator/>
      </w:r>
    </w:p>
  </w:footnote>
  <w:footnote w:type="continuationSeparator" w:id="0">
    <w:p w:rsidR="00AC4805" w:rsidRDefault="00AC4805" w:rsidP="00923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05" w:rsidRDefault="000D3587">
    <w:pPr>
      <w:pStyle w:val="Encabezado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735"/>
    <w:multiLevelType w:val="hybridMultilevel"/>
    <w:tmpl w:val="3FC2769C"/>
    <w:lvl w:ilvl="0" w:tplc="77B24430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4696915"/>
    <w:multiLevelType w:val="hybridMultilevel"/>
    <w:tmpl w:val="BB565A2A"/>
    <w:lvl w:ilvl="0" w:tplc="7234BD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90A3A59"/>
    <w:multiLevelType w:val="hybridMultilevel"/>
    <w:tmpl w:val="BCBAC244"/>
    <w:lvl w:ilvl="0" w:tplc="BA5E35F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9174424"/>
    <w:multiLevelType w:val="hybridMultilevel"/>
    <w:tmpl w:val="C7605BF6"/>
    <w:lvl w:ilvl="0" w:tplc="C2025DE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C2C01FD"/>
    <w:multiLevelType w:val="hybridMultilevel"/>
    <w:tmpl w:val="B2B2F356"/>
    <w:lvl w:ilvl="0" w:tplc="889EBB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FAE5F09"/>
    <w:multiLevelType w:val="hybridMultilevel"/>
    <w:tmpl w:val="1D98ACF6"/>
    <w:lvl w:ilvl="0" w:tplc="9AE8459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3D35215"/>
    <w:multiLevelType w:val="multilevel"/>
    <w:tmpl w:val="E91801F4"/>
    <w:lvl w:ilvl="0">
      <w:start w:val="1"/>
      <w:numFmt w:val="decimal"/>
      <w:lvlText w:val="%1."/>
      <w:lvlJc w:val="left"/>
      <w:pPr>
        <w:ind w:left="1637" w:hanging="360"/>
      </w:pPr>
      <w:rPr>
        <w:rFonts w:ascii="Arial Narrow" w:hAnsi="Arial Narrow" w:cs="Verdana" w:hint="default"/>
        <w:b w:val="0"/>
        <w:sz w:val="21"/>
        <w:szCs w:val="21"/>
      </w:rPr>
    </w:lvl>
    <w:lvl w:ilvl="1">
      <w:start w:val="4"/>
      <w:numFmt w:val="decimal"/>
      <w:isLgl/>
      <w:lvlText w:val="%1.%2.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7" w:hanging="1440"/>
      </w:pPr>
      <w:rPr>
        <w:rFonts w:hint="default"/>
      </w:rPr>
    </w:lvl>
  </w:abstractNum>
  <w:abstractNum w:abstractNumId="7" w15:restartNumberingAfterBreak="0">
    <w:nsid w:val="33E63AB5"/>
    <w:multiLevelType w:val="hybridMultilevel"/>
    <w:tmpl w:val="37763BB2"/>
    <w:lvl w:ilvl="0" w:tplc="E09AFCA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color w:val="000000"/>
      </w:rPr>
    </w:lvl>
    <w:lvl w:ilvl="1" w:tplc="240A0019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49D31F2"/>
    <w:multiLevelType w:val="hybridMultilevel"/>
    <w:tmpl w:val="891A378E"/>
    <w:lvl w:ilvl="0" w:tplc="EC2E4F8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7DC20F1"/>
    <w:multiLevelType w:val="hybridMultilevel"/>
    <w:tmpl w:val="B6903518"/>
    <w:lvl w:ilvl="0" w:tplc="20C6CBDC">
      <w:start w:val="1"/>
      <w:numFmt w:val="decimal"/>
      <w:lvlText w:val="%1."/>
      <w:lvlJc w:val="left"/>
      <w:pPr>
        <w:ind w:left="1364" w:hanging="360"/>
      </w:pPr>
      <w:rPr>
        <w:rFonts w:ascii="Arial Narrow" w:hAnsi="Arial Narrow" w:hint="default"/>
        <w:sz w:val="21"/>
        <w:szCs w:val="21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40287E61"/>
    <w:multiLevelType w:val="hybridMultilevel"/>
    <w:tmpl w:val="273A25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E0F07"/>
    <w:multiLevelType w:val="hybridMultilevel"/>
    <w:tmpl w:val="4F68D436"/>
    <w:lvl w:ilvl="0" w:tplc="A2A4DB08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sz w:val="21"/>
        <w:szCs w:val="21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493F2F28"/>
    <w:multiLevelType w:val="hybridMultilevel"/>
    <w:tmpl w:val="8BAE1D18"/>
    <w:lvl w:ilvl="0" w:tplc="4DE603FE">
      <w:start w:val="1"/>
      <w:numFmt w:val="decimal"/>
      <w:lvlText w:val="%1."/>
      <w:lvlJc w:val="left"/>
      <w:pPr>
        <w:ind w:left="1364" w:hanging="360"/>
      </w:pPr>
      <w:rPr>
        <w:rFonts w:cs="Arial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4FDA1EFA"/>
    <w:multiLevelType w:val="hybridMultilevel"/>
    <w:tmpl w:val="D23829D6"/>
    <w:lvl w:ilvl="0" w:tplc="82905298">
      <w:start w:val="1"/>
      <w:numFmt w:val="decimal"/>
      <w:lvlText w:val="%1."/>
      <w:lvlJc w:val="left"/>
      <w:pPr>
        <w:ind w:left="1353" w:hanging="360"/>
      </w:pPr>
      <w:rPr>
        <w:rFonts w:cs="Tahoma" w:hint="default"/>
        <w:b w:val="0"/>
      </w:rPr>
    </w:lvl>
    <w:lvl w:ilvl="1" w:tplc="240A0019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664793"/>
    <w:multiLevelType w:val="hybridMultilevel"/>
    <w:tmpl w:val="FF840D3C"/>
    <w:lvl w:ilvl="0" w:tplc="83EA216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81C022B"/>
    <w:multiLevelType w:val="hybridMultilevel"/>
    <w:tmpl w:val="C338CF30"/>
    <w:lvl w:ilvl="0" w:tplc="8318D9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1FC5C28"/>
    <w:multiLevelType w:val="hybridMultilevel"/>
    <w:tmpl w:val="0D5858F8"/>
    <w:lvl w:ilvl="0" w:tplc="795EA29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74165D7"/>
    <w:multiLevelType w:val="hybridMultilevel"/>
    <w:tmpl w:val="79E6FB72"/>
    <w:lvl w:ilvl="0" w:tplc="421486D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67B313DD"/>
    <w:multiLevelType w:val="hybridMultilevel"/>
    <w:tmpl w:val="90243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522A6"/>
    <w:multiLevelType w:val="multilevel"/>
    <w:tmpl w:val="944A44E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 Narrow" w:hAnsi="Arial Narrow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C044CA"/>
    <w:multiLevelType w:val="hybridMultilevel"/>
    <w:tmpl w:val="6CFA5464"/>
    <w:lvl w:ilvl="0" w:tplc="672459B2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D2C4C78"/>
    <w:multiLevelType w:val="hybridMultilevel"/>
    <w:tmpl w:val="397828AA"/>
    <w:lvl w:ilvl="0" w:tplc="61E059E0">
      <w:start w:val="1"/>
      <w:numFmt w:val="decimal"/>
      <w:lvlText w:val="%1."/>
      <w:lvlJc w:val="left"/>
      <w:pPr>
        <w:ind w:left="1364" w:hanging="360"/>
      </w:pPr>
      <w:rPr>
        <w:rFonts w:ascii="Arial Narrow" w:hAnsi="Arial Narrow" w:cs="Tahoma" w:hint="default"/>
        <w:color w:val="000000"/>
        <w:sz w:val="21"/>
        <w:szCs w:val="21"/>
      </w:rPr>
    </w:lvl>
    <w:lvl w:ilvl="1" w:tplc="240A0019">
      <w:start w:val="1"/>
      <w:numFmt w:val="lowerLetter"/>
      <w:lvlText w:val="%2."/>
      <w:lvlJc w:val="left"/>
      <w:pPr>
        <w:ind w:left="2084" w:hanging="360"/>
      </w:pPr>
    </w:lvl>
    <w:lvl w:ilvl="2" w:tplc="240A001B" w:tentative="1">
      <w:start w:val="1"/>
      <w:numFmt w:val="lowerRoman"/>
      <w:lvlText w:val="%3."/>
      <w:lvlJc w:val="right"/>
      <w:pPr>
        <w:ind w:left="2804" w:hanging="180"/>
      </w:pPr>
    </w:lvl>
    <w:lvl w:ilvl="3" w:tplc="240A000F" w:tentative="1">
      <w:start w:val="1"/>
      <w:numFmt w:val="decimal"/>
      <w:lvlText w:val="%4."/>
      <w:lvlJc w:val="left"/>
      <w:pPr>
        <w:ind w:left="3524" w:hanging="360"/>
      </w:pPr>
    </w:lvl>
    <w:lvl w:ilvl="4" w:tplc="240A0019" w:tentative="1">
      <w:start w:val="1"/>
      <w:numFmt w:val="lowerLetter"/>
      <w:lvlText w:val="%5."/>
      <w:lvlJc w:val="left"/>
      <w:pPr>
        <w:ind w:left="4244" w:hanging="360"/>
      </w:pPr>
    </w:lvl>
    <w:lvl w:ilvl="5" w:tplc="240A001B" w:tentative="1">
      <w:start w:val="1"/>
      <w:numFmt w:val="lowerRoman"/>
      <w:lvlText w:val="%6."/>
      <w:lvlJc w:val="right"/>
      <w:pPr>
        <w:ind w:left="4964" w:hanging="180"/>
      </w:pPr>
    </w:lvl>
    <w:lvl w:ilvl="6" w:tplc="240A000F" w:tentative="1">
      <w:start w:val="1"/>
      <w:numFmt w:val="decimal"/>
      <w:lvlText w:val="%7."/>
      <w:lvlJc w:val="left"/>
      <w:pPr>
        <w:ind w:left="5684" w:hanging="360"/>
      </w:pPr>
    </w:lvl>
    <w:lvl w:ilvl="7" w:tplc="240A0019" w:tentative="1">
      <w:start w:val="1"/>
      <w:numFmt w:val="lowerLetter"/>
      <w:lvlText w:val="%8."/>
      <w:lvlJc w:val="left"/>
      <w:pPr>
        <w:ind w:left="6404" w:hanging="360"/>
      </w:pPr>
    </w:lvl>
    <w:lvl w:ilvl="8" w:tplc="2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9"/>
  </w:num>
  <w:num w:numId="2">
    <w:abstractNumId w:val="6"/>
  </w:num>
  <w:num w:numId="3">
    <w:abstractNumId w:val="9"/>
  </w:num>
  <w:num w:numId="4">
    <w:abstractNumId w:val="3"/>
  </w:num>
  <w:num w:numId="5">
    <w:abstractNumId w:val="16"/>
  </w:num>
  <w:num w:numId="6">
    <w:abstractNumId w:val="15"/>
  </w:num>
  <w:num w:numId="7">
    <w:abstractNumId w:val="20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5"/>
  </w:num>
  <w:num w:numId="14">
    <w:abstractNumId w:val="7"/>
  </w:num>
  <w:num w:numId="15">
    <w:abstractNumId w:val="1"/>
  </w:num>
  <w:num w:numId="16">
    <w:abstractNumId w:val="12"/>
  </w:num>
  <w:num w:numId="17">
    <w:abstractNumId w:val="17"/>
  </w:num>
  <w:num w:numId="18">
    <w:abstractNumId w:val="13"/>
  </w:num>
  <w:num w:numId="19">
    <w:abstractNumId w:val="11"/>
  </w:num>
  <w:num w:numId="20">
    <w:abstractNumId w:val="21"/>
  </w:num>
  <w:num w:numId="21">
    <w:abstractNumId w:val="18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8D"/>
    <w:rsid w:val="00000A44"/>
    <w:rsid w:val="000052B3"/>
    <w:rsid w:val="00015FB5"/>
    <w:rsid w:val="00032141"/>
    <w:rsid w:val="00046CF0"/>
    <w:rsid w:val="000557A4"/>
    <w:rsid w:val="0007148B"/>
    <w:rsid w:val="00080C14"/>
    <w:rsid w:val="0008313D"/>
    <w:rsid w:val="000857D0"/>
    <w:rsid w:val="0009119F"/>
    <w:rsid w:val="00093851"/>
    <w:rsid w:val="00096672"/>
    <w:rsid w:val="00097136"/>
    <w:rsid w:val="000A01E1"/>
    <w:rsid w:val="000A4F93"/>
    <w:rsid w:val="000A5000"/>
    <w:rsid w:val="000B4F33"/>
    <w:rsid w:val="000C02E5"/>
    <w:rsid w:val="000C0DB1"/>
    <w:rsid w:val="000D3587"/>
    <w:rsid w:val="000E296B"/>
    <w:rsid w:val="000F59E9"/>
    <w:rsid w:val="000F6C33"/>
    <w:rsid w:val="001013FC"/>
    <w:rsid w:val="0010249B"/>
    <w:rsid w:val="00102F97"/>
    <w:rsid w:val="00110266"/>
    <w:rsid w:val="001109B3"/>
    <w:rsid w:val="00110BF0"/>
    <w:rsid w:val="00117EA1"/>
    <w:rsid w:val="00125B35"/>
    <w:rsid w:val="00151C16"/>
    <w:rsid w:val="00151FFB"/>
    <w:rsid w:val="001526A7"/>
    <w:rsid w:val="00156916"/>
    <w:rsid w:val="00163595"/>
    <w:rsid w:val="001728A5"/>
    <w:rsid w:val="001810B4"/>
    <w:rsid w:val="00182905"/>
    <w:rsid w:val="001850FA"/>
    <w:rsid w:val="0018660E"/>
    <w:rsid w:val="001939B7"/>
    <w:rsid w:val="0019500C"/>
    <w:rsid w:val="001A4EB6"/>
    <w:rsid w:val="001B16CD"/>
    <w:rsid w:val="001B2075"/>
    <w:rsid w:val="001C2717"/>
    <w:rsid w:val="001C2F9A"/>
    <w:rsid w:val="001D07B0"/>
    <w:rsid w:val="001D762F"/>
    <w:rsid w:val="001F3A3E"/>
    <w:rsid w:val="001F3F6E"/>
    <w:rsid w:val="00204761"/>
    <w:rsid w:val="0020694B"/>
    <w:rsid w:val="0021494B"/>
    <w:rsid w:val="002161CD"/>
    <w:rsid w:val="002171F1"/>
    <w:rsid w:val="00217DEA"/>
    <w:rsid w:val="002363A1"/>
    <w:rsid w:val="00243CFB"/>
    <w:rsid w:val="00254E4E"/>
    <w:rsid w:val="002559B4"/>
    <w:rsid w:val="00280FCC"/>
    <w:rsid w:val="0029027D"/>
    <w:rsid w:val="0029164C"/>
    <w:rsid w:val="00293547"/>
    <w:rsid w:val="002A0243"/>
    <w:rsid w:val="002A13DC"/>
    <w:rsid w:val="002A3886"/>
    <w:rsid w:val="002A4F58"/>
    <w:rsid w:val="002A5773"/>
    <w:rsid w:val="002A678B"/>
    <w:rsid w:val="002C0CB1"/>
    <w:rsid w:val="002C316C"/>
    <w:rsid w:val="002C4CC8"/>
    <w:rsid w:val="002D010C"/>
    <w:rsid w:val="002D0907"/>
    <w:rsid w:val="002D2D5D"/>
    <w:rsid w:val="002D470A"/>
    <w:rsid w:val="002E1DCA"/>
    <w:rsid w:val="002E3285"/>
    <w:rsid w:val="00305D81"/>
    <w:rsid w:val="003063E1"/>
    <w:rsid w:val="0031143A"/>
    <w:rsid w:val="0031216F"/>
    <w:rsid w:val="00323B4C"/>
    <w:rsid w:val="00330E2B"/>
    <w:rsid w:val="00331B71"/>
    <w:rsid w:val="00331EBD"/>
    <w:rsid w:val="003325E3"/>
    <w:rsid w:val="003343B5"/>
    <w:rsid w:val="00351A9B"/>
    <w:rsid w:val="00352078"/>
    <w:rsid w:val="003551C3"/>
    <w:rsid w:val="00357F64"/>
    <w:rsid w:val="003755CF"/>
    <w:rsid w:val="00381851"/>
    <w:rsid w:val="00390C9D"/>
    <w:rsid w:val="00394D54"/>
    <w:rsid w:val="003A0373"/>
    <w:rsid w:val="003B4FA0"/>
    <w:rsid w:val="003C49F5"/>
    <w:rsid w:val="003D14E9"/>
    <w:rsid w:val="003D5CF8"/>
    <w:rsid w:val="003D6E27"/>
    <w:rsid w:val="003E001F"/>
    <w:rsid w:val="003E78EF"/>
    <w:rsid w:val="003F1141"/>
    <w:rsid w:val="003F3F2C"/>
    <w:rsid w:val="003F52C0"/>
    <w:rsid w:val="00400B35"/>
    <w:rsid w:val="0041055E"/>
    <w:rsid w:val="00410C91"/>
    <w:rsid w:val="00414FF2"/>
    <w:rsid w:val="004160E3"/>
    <w:rsid w:val="0042270F"/>
    <w:rsid w:val="00422929"/>
    <w:rsid w:val="004237BD"/>
    <w:rsid w:val="004327D9"/>
    <w:rsid w:val="004338F5"/>
    <w:rsid w:val="00434AE8"/>
    <w:rsid w:val="00443870"/>
    <w:rsid w:val="00443F65"/>
    <w:rsid w:val="00446E20"/>
    <w:rsid w:val="00463FD3"/>
    <w:rsid w:val="0046531F"/>
    <w:rsid w:val="00465B37"/>
    <w:rsid w:val="0046771E"/>
    <w:rsid w:val="004702CD"/>
    <w:rsid w:val="00473D5D"/>
    <w:rsid w:val="00477FAF"/>
    <w:rsid w:val="00490DE8"/>
    <w:rsid w:val="004920AA"/>
    <w:rsid w:val="00494C0B"/>
    <w:rsid w:val="00497498"/>
    <w:rsid w:val="004B472C"/>
    <w:rsid w:val="004C3775"/>
    <w:rsid w:val="004C38F8"/>
    <w:rsid w:val="004D039B"/>
    <w:rsid w:val="004D302A"/>
    <w:rsid w:val="004D3CD8"/>
    <w:rsid w:val="004D49B0"/>
    <w:rsid w:val="004D7C84"/>
    <w:rsid w:val="004E0006"/>
    <w:rsid w:val="004E1E35"/>
    <w:rsid w:val="004F3999"/>
    <w:rsid w:val="004F442F"/>
    <w:rsid w:val="004F5F02"/>
    <w:rsid w:val="00500EA8"/>
    <w:rsid w:val="00511000"/>
    <w:rsid w:val="00515E78"/>
    <w:rsid w:val="00527BA8"/>
    <w:rsid w:val="00531FB5"/>
    <w:rsid w:val="00541275"/>
    <w:rsid w:val="0054187D"/>
    <w:rsid w:val="0054273A"/>
    <w:rsid w:val="005441E9"/>
    <w:rsid w:val="00544552"/>
    <w:rsid w:val="00545898"/>
    <w:rsid w:val="00552A07"/>
    <w:rsid w:val="00565113"/>
    <w:rsid w:val="005678DD"/>
    <w:rsid w:val="00574E71"/>
    <w:rsid w:val="0058589A"/>
    <w:rsid w:val="00585953"/>
    <w:rsid w:val="005906B5"/>
    <w:rsid w:val="00591E84"/>
    <w:rsid w:val="00597FBD"/>
    <w:rsid w:val="005A19D9"/>
    <w:rsid w:val="005A5D52"/>
    <w:rsid w:val="005D075A"/>
    <w:rsid w:val="005F2503"/>
    <w:rsid w:val="006039FB"/>
    <w:rsid w:val="00612E49"/>
    <w:rsid w:val="0062753C"/>
    <w:rsid w:val="0063176F"/>
    <w:rsid w:val="00635702"/>
    <w:rsid w:val="006446CB"/>
    <w:rsid w:val="00662719"/>
    <w:rsid w:val="00667328"/>
    <w:rsid w:val="006677DC"/>
    <w:rsid w:val="0067576C"/>
    <w:rsid w:val="006765C6"/>
    <w:rsid w:val="00687315"/>
    <w:rsid w:val="006958B2"/>
    <w:rsid w:val="00697ECC"/>
    <w:rsid w:val="006A1A80"/>
    <w:rsid w:val="006A6A11"/>
    <w:rsid w:val="006A6A83"/>
    <w:rsid w:val="006C6C49"/>
    <w:rsid w:val="006D71B2"/>
    <w:rsid w:val="006E349F"/>
    <w:rsid w:val="006E4774"/>
    <w:rsid w:val="006E73E8"/>
    <w:rsid w:val="00701FB8"/>
    <w:rsid w:val="00706752"/>
    <w:rsid w:val="007129B6"/>
    <w:rsid w:val="00713B19"/>
    <w:rsid w:val="007151CF"/>
    <w:rsid w:val="00716CB3"/>
    <w:rsid w:val="00721F61"/>
    <w:rsid w:val="0072345E"/>
    <w:rsid w:val="00724B89"/>
    <w:rsid w:val="00730244"/>
    <w:rsid w:val="00746B73"/>
    <w:rsid w:val="00756426"/>
    <w:rsid w:val="00756BA3"/>
    <w:rsid w:val="007623B0"/>
    <w:rsid w:val="00765757"/>
    <w:rsid w:val="007721DC"/>
    <w:rsid w:val="007721E5"/>
    <w:rsid w:val="007779B0"/>
    <w:rsid w:val="00777A0A"/>
    <w:rsid w:val="0078264B"/>
    <w:rsid w:val="00783938"/>
    <w:rsid w:val="00794300"/>
    <w:rsid w:val="007B0166"/>
    <w:rsid w:val="007C0982"/>
    <w:rsid w:val="007C5D19"/>
    <w:rsid w:val="007D0481"/>
    <w:rsid w:val="007D34CB"/>
    <w:rsid w:val="007E1E13"/>
    <w:rsid w:val="007F012D"/>
    <w:rsid w:val="007F3DFA"/>
    <w:rsid w:val="007F62A1"/>
    <w:rsid w:val="00806A53"/>
    <w:rsid w:val="008100CA"/>
    <w:rsid w:val="008109DE"/>
    <w:rsid w:val="00810A63"/>
    <w:rsid w:val="0081135D"/>
    <w:rsid w:val="00817504"/>
    <w:rsid w:val="00817D59"/>
    <w:rsid w:val="00831721"/>
    <w:rsid w:val="00832559"/>
    <w:rsid w:val="00835819"/>
    <w:rsid w:val="008359E5"/>
    <w:rsid w:val="0084164A"/>
    <w:rsid w:val="0087321A"/>
    <w:rsid w:val="00874B5D"/>
    <w:rsid w:val="00876A68"/>
    <w:rsid w:val="008822F8"/>
    <w:rsid w:val="00883091"/>
    <w:rsid w:val="00884545"/>
    <w:rsid w:val="008902D2"/>
    <w:rsid w:val="00891E57"/>
    <w:rsid w:val="008A39BA"/>
    <w:rsid w:val="008A411B"/>
    <w:rsid w:val="008B4B89"/>
    <w:rsid w:val="008C1BF6"/>
    <w:rsid w:val="008C49B1"/>
    <w:rsid w:val="008C5458"/>
    <w:rsid w:val="008D263F"/>
    <w:rsid w:val="008E372A"/>
    <w:rsid w:val="008E6272"/>
    <w:rsid w:val="008E741B"/>
    <w:rsid w:val="008F6FB8"/>
    <w:rsid w:val="009017AD"/>
    <w:rsid w:val="00923D8D"/>
    <w:rsid w:val="00925F55"/>
    <w:rsid w:val="00931E67"/>
    <w:rsid w:val="00935807"/>
    <w:rsid w:val="00945AFF"/>
    <w:rsid w:val="00947640"/>
    <w:rsid w:val="00950CC4"/>
    <w:rsid w:val="0096297C"/>
    <w:rsid w:val="00976AC4"/>
    <w:rsid w:val="00977D97"/>
    <w:rsid w:val="009824EA"/>
    <w:rsid w:val="009974AC"/>
    <w:rsid w:val="009A1A80"/>
    <w:rsid w:val="009C20F0"/>
    <w:rsid w:val="009D069E"/>
    <w:rsid w:val="009D4ECD"/>
    <w:rsid w:val="009F73BA"/>
    <w:rsid w:val="00A00C9A"/>
    <w:rsid w:val="00A10345"/>
    <w:rsid w:val="00A15D36"/>
    <w:rsid w:val="00A15EA8"/>
    <w:rsid w:val="00A30C3D"/>
    <w:rsid w:val="00A3114C"/>
    <w:rsid w:val="00A44A2F"/>
    <w:rsid w:val="00A46DDB"/>
    <w:rsid w:val="00A70D05"/>
    <w:rsid w:val="00A72568"/>
    <w:rsid w:val="00A768A6"/>
    <w:rsid w:val="00A76994"/>
    <w:rsid w:val="00A87CC5"/>
    <w:rsid w:val="00A91011"/>
    <w:rsid w:val="00A97BAE"/>
    <w:rsid w:val="00AA0BEF"/>
    <w:rsid w:val="00AA25AA"/>
    <w:rsid w:val="00AA5C6A"/>
    <w:rsid w:val="00AB3E0A"/>
    <w:rsid w:val="00AB686A"/>
    <w:rsid w:val="00AC1C03"/>
    <w:rsid w:val="00AC47E1"/>
    <w:rsid w:val="00AC4805"/>
    <w:rsid w:val="00AC6114"/>
    <w:rsid w:val="00AD2A76"/>
    <w:rsid w:val="00AE2680"/>
    <w:rsid w:val="00AE682B"/>
    <w:rsid w:val="00AF4969"/>
    <w:rsid w:val="00AF6AC3"/>
    <w:rsid w:val="00B0173C"/>
    <w:rsid w:val="00B02096"/>
    <w:rsid w:val="00B0795F"/>
    <w:rsid w:val="00B10022"/>
    <w:rsid w:val="00B34B4A"/>
    <w:rsid w:val="00B414B8"/>
    <w:rsid w:val="00B41AF6"/>
    <w:rsid w:val="00B45E2B"/>
    <w:rsid w:val="00B50AB0"/>
    <w:rsid w:val="00B50F0C"/>
    <w:rsid w:val="00B55861"/>
    <w:rsid w:val="00B56B6F"/>
    <w:rsid w:val="00B715F5"/>
    <w:rsid w:val="00B80667"/>
    <w:rsid w:val="00B81A81"/>
    <w:rsid w:val="00B82A99"/>
    <w:rsid w:val="00B867D7"/>
    <w:rsid w:val="00B873B5"/>
    <w:rsid w:val="00B87C03"/>
    <w:rsid w:val="00BA5B0C"/>
    <w:rsid w:val="00BA7C95"/>
    <w:rsid w:val="00BB25CF"/>
    <w:rsid w:val="00BB6540"/>
    <w:rsid w:val="00BC2781"/>
    <w:rsid w:val="00BD37F5"/>
    <w:rsid w:val="00BE7C17"/>
    <w:rsid w:val="00BF126B"/>
    <w:rsid w:val="00BF1E98"/>
    <w:rsid w:val="00BF63BF"/>
    <w:rsid w:val="00C11018"/>
    <w:rsid w:val="00C20842"/>
    <w:rsid w:val="00C30979"/>
    <w:rsid w:val="00C3601E"/>
    <w:rsid w:val="00C4199C"/>
    <w:rsid w:val="00C54483"/>
    <w:rsid w:val="00C616CB"/>
    <w:rsid w:val="00C7360C"/>
    <w:rsid w:val="00C74CF0"/>
    <w:rsid w:val="00C7503A"/>
    <w:rsid w:val="00C839CD"/>
    <w:rsid w:val="00C83DC4"/>
    <w:rsid w:val="00C91AF4"/>
    <w:rsid w:val="00C94958"/>
    <w:rsid w:val="00C9784C"/>
    <w:rsid w:val="00CA4025"/>
    <w:rsid w:val="00CA5BD1"/>
    <w:rsid w:val="00CB1C8A"/>
    <w:rsid w:val="00CB25BE"/>
    <w:rsid w:val="00CC71EE"/>
    <w:rsid w:val="00CD4C48"/>
    <w:rsid w:val="00CD51E9"/>
    <w:rsid w:val="00CD585A"/>
    <w:rsid w:val="00CD64D9"/>
    <w:rsid w:val="00CE361A"/>
    <w:rsid w:val="00CF3B94"/>
    <w:rsid w:val="00D04655"/>
    <w:rsid w:val="00D11BFB"/>
    <w:rsid w:val="00D16FFD"/>
    <w:rsid w:val="00D24C23"/>
    <w:rsid w:val="00D319D6"/>
    <w:rsid w:val="00D354BE"/>
    <w:rsid w:val="00D36BF1"/>
    <w:rsid w:val="00D36DD1"/>
    <w:rsid w:val="00D37E95"/>
    <w:rsid w:val="00D40670"/>
    <w:rsid w:val="00D463A1"/>
    <w:rsid w:val="00D548F1"/>
    <w:rsid w:val="00D579F5"/>
    <w:rsid w:val="00D61A20"/>
    <w:rsid w:val="00D66DB9"/>
    <w:rsid w:val="00D70884"/>
    <w:rsid w:val="00D76B74"/>
    <w:rsid w:val="00D91A04"/>
    <w:rsid w:val="00D92066"/>
    <w:rsid w:val="00D9528E"/>
    <w:rsid w:val="00DA2E99"/>
    <w:rsid w:val="00DA3DC0"/>
    <w:rsid w:val="00DA76AF"/>
    <w:rsid w:val="00DA77CD"/>
    <w:rsid w:val="00DA7E29"/>
    <w:rsid w:val="00DB0433"/>
    <w:rsid w:val="00DB3B89"/>
    <w:rsid w:val="00DC0D54"/>
    <w:rsid w:val="00DC27E9"/>
    <w:rsid w:val="00DC7BE0"/>
    <w:rsid w:val="00DE0182"/>
    <w:rsid w:val="00DE5AF2"/>
    <w:rsid w:val="00DE617F"/>
    <w:rsid w:val="00DF071B"/>
    <w:rsid w:val="00DF22F8"/>
    <w:rsid w:val="00DF446A"/>
    <w:rsid w:val="00DF619F"/>
    <w:rsid w:val="00E042FF"/>
    <w:rsid w:val="00E06D5B"/>
    <w:rsid w:val="00E06E80"/>
    <w:rsid w:val="00E172E0"/>
    <w:rsid w:val="00E31D65"/>
    <w:rsid w:val="00E407B6"/>
    <w:rsid w:val="00E43E38"/>
    <w:rsid w:val="00E45394"/>
    <w:rsid w:val="00E461F8"/>
    <w:rsid w:val="00E52E83"/>
    <w:rsid w:val="00E545AF"/>
    <w:rsid w:val="00E55228"/>
    <w:rsid w:val="00E564CD"/>
    <w:rsid w:val="00E56778"/>
    <w:rsid w:val="00E62C21"/>
    <w:rsid w:val="00E65420"/>
    <w:rsid w:val="00E7100E"/>
    <w:rsid w:val="00E77B09"/>
    <w:rsid w:val="00E93050"/>
    <w:rsid w:val="00EA643D"/>
    <w:rsid w:val="00EA6578"/>
    <w:rsid w:val="00EB7C5C"/>
    <w:rsid w:val="00EC46BE"/>
    <w:rsid w:val="00EC4767"/>
    <w:rsid w:val="00EC657C"/>
    <w:rsid w:val="00EC6B87"/>
    <w:rsid w:val="00EC7144"/>
    <w:rsid w:val="00EC7818"/>
    <w:rsid w:val="00ED2E0B"/>
    <w:rsid w:val="00ED4B41"/>
    <w:rsid w:val="00ED4BFB"/>
    <w:rsid w:val="00ED5D8E"/>
    <w:rsid w:val="00ED6D52"/>
    <w:rsid w:val="00EE0AE4"/>
    <w:rsid w:val="00EE48D2"/>
    <w:rsid w:val="00EF052F"/>
    <w:rsid w:val="00EF3D25"/>
    <w:rsid w:val="00F03C05"/>
    <w:rsid w:val="00F177D3"/>
    <w:rsid w:val="00F229CF"/>
    <w:rsid w:val="00F242D9"/>
    <w:rsid w:val="00F25F4F"/>
    <w:rsid w:val="00F27A97"/>
    <w:rsid w:val="00F352C6"/>
    <w:rsid w:val="00F510EA"/>
    <w:rsid w:val="00F56DD1"/>
    <w:rsid w:val="00F604C7"/>
    <w:rsid w:val="00F61391"/>
    <w:rsid w:val="00F616C2"/>
    <w:rsid w:val="00F74A34"/>
    <w:rsid w:val="00F7713D"/>
    <w:rsid w:val="00F77526"/>
    <w:rsid w:val="00F83E86"/>
    <w:rsid w:val="00F84C4B"/>
    <w:rsid w:val="00F92384"/>
    <w:rsid w:val="00F9498A"/>
    <w:rsid w:val="00F94E6E"/>
    <w:rsid w:val="00F95092"/>
    <w:rsid w:val="00F96368"/>
    <w:rsid w:val="00FA113E"/>
    <w:rsid w:val="00FB3492"/>
    <w:rsid w:val="00FB47C0"/>
    <w:rsid w:val="00FB5237"/>
    <w:rsid w:val="00FB60AB"/>
    <w:rsid w:val="00FB61FA"/>
    <w:rsid w:val="00FC2362"/>
    <w:rsid w:val="00FC3895"/>
    <w:rsid w:val="00FD1CA1"/>
    <w:rsid w:val="00FD2949"/>
    <w:rsid w:val="00FD52F7"/>
    <w:rsid w:val="00FD5674"/>
    <w:rsid w:val="00FD7A56"/>
    <w:rsid w:val="00FE1015"/>
    <w:rsid w:val="00FE483C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088A"/>
  <w15:docId w15:val="{13D54D05-BB0A-4EFB-8EFD-EDC6AB7A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87"/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923D8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6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3D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23D8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3D8D"/>
  </w:style>
  <w:style w:type="paragraph" w:styleId="Piedepgina">
    <w:name w:val="footer"/>
    <w:aliases w:val="Pie de página1"/>
    <w:basedOn w:val="Normal"/>
    <w:link w:val="PiedepginaCar"/>
    <w:uiPriority w:val="99"/>
    <w:unhideWhenUsed/>
    <w:rsid w:val="00923D8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aliases w:val="Pie de página1 Car"/>
    <w:basedOn w:val="Fuentedeprrafopredeter"/>
    <w:link w:val="Piedepgina"/>
    <w:uiPriority w:val="99"/>
    <w:rsid w:val="00923D8D"/>
  </w:style>
  <w:style w:type="paragraph" w:styleId="Prrafodelista">
    <w:name w:val="List Paragraph"/>
    <w:basedOn w:val="Normal"/>
    <w:uiPriority w:val="34"/>
    <w:qFormat/>
    <w:rsid w:val="00EC47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EC476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51E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1E9"/>
    <w:rPr>
      <w:rFonts w:ascii="Segoe UI" w:hAnsi="Segoe UI" w:cs="Segoe UI"/>
      <w:sz w:val="18"/>
      <w:szCs w:val="18"/>
    </w:rPr>
  </w:style>
  <w:style w:type="paragraph" w:customStyle="1" w:styleId="BodyText23">
    <w:name w:val="Body Text 23"/>
    <w:basedOn w:val="Normal"/>
    <w:rsid w:val="004702CD"/>
    <w:pPr>
      <w:widowControl w:val="0"/>
      <w:spacing w:after="0" w:line="240" w:lineRule="auto"/>
      <w:jc w:val="both"/>
    </w:pPr>
    <w:rPr>
      <w:rFonts w:ascii="Arial" w:hAnsi="Arial"/>
      <w:b/>
      <w:sz w:val="24"/>
      <w:szCs w:val="20"/>
      <w:lang w:val="es-ES" w:eastAsia="es-ES"/>
    </w:rPr>
  </w:style>
  <w:style w:type="paragraph" w:customStyle="1" w:styleId="Default">
    <w:name w:val="Default"/>
    <w:rsid w:val="00BA7C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A2E99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99"/>
    <w:rsid w:val="004D49B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BF63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63BF"/>
    <w:pPr>
      <w:spacing w:after="120" w:line="240" w:lineRule="auto"/>
      <w:jc w:val="both"/>
    </w:pPr>
    <w:rPr>
      <w:rFonts w:ascii="Arial" w:eastAsiaTheme="minorHAnsi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63BF"/>
    <w:rPr>
      <w:rFonts w:ascii="Arial" w:hAnsi="Arial" w:cs="Arial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677D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5441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1E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1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1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1E9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DA77C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56BA3"/>
    <w:rPr>
      <w:b/>
      <w:bCs/>
    </w:rPr>
  </w:style>
  <w:style w:type="paragraph" w:styleId="NormalWeb">
    <w:name w:val="Normal (Web)"/>
    <w:basedOn w:val="Normal"/>
    <w:uiPriority w:val="99"/>
    <w:unhideWhenUsed/>
    <w:rsid w:val="00697ECC"/>
    <w:pPr>
      <w:spacing w:after="0" w:line="240" w:lineRule="auto"/>
    </w:pPr>
    <w:rPr>
      <w:rFonts w:eastAsiaTheme="minorHAnsi" w:cs="Calibri"/>
    </w:rPr>
  </w:style>
  <w:style w:type="paragraph" w:customStyle="1" w:styleId="xgmail-msolistparagraph">
    <w:name w:val="x_gmail-msolistparagraph"/>
    <w:basedOn w:val="Normal"/>
    <w:rsid w:val="00E407B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3587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DBB4-ED4C-47A2-8E25-4B7C01E1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A. Sotelo</dc:creator>
  <cp:keywords/>
  <dc:description/>
  <cp:lastModifiedBy>Angela S. Bermudes L.</cp:lastModifiedBy>
  <cp:revision>3</cp:revision>
  <cp:lastPrinted>2019-10-30T22:18:00Z</cp:lastPrinted>
  <dcterms:created xsi:type="dcterms:W3CDTF">2020-02-12T21:55:00Z</dcterms:created>
  <dcterms:modified xsi:type="dcterms:W3CDTF">2020-02-12T22:04:00Z</dcterms:modified>
</cp:coreProperties>
</file>